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D9" w:rsidRPr="002B6D21" w:rsidRDefault="00FC2ED9" w:rsidP="00717007">
      <w:pPr>
        <w:spacing w:after="0" w:line="360" w:lineRule="auto"/>
        <w:jc w:val="center"/>
        <w:rPr>
          <w:sz w:val="24"/>
          <w:szCs w:val="24"/>
        </w:rPr>
      </w:pPr>
      <w:r w:rsidRPr="002B6D21">
        <w:rPr>
          <w:sz w:val="24"/>
          <w:szCs w:val="24"/>
        </w:rPr>
        <w:t xml:space="preserve">Saint Pedro </w:t>
      </w:r>
      <w:proofErr w:type="spellStart"/>
      <w:r w:rsidRPr="002B6D21">
        <w:rPr>
          <w:sz w:val="24"/>
          <w:szCs w:val="24"/>
        </w:rPr>
        <w:t>Poveda</w:t>
      </w:r>
      <w:proofErr w:type="spellEnd"/>
      <w:r w:rsidRPr="002B6D21">
        <w:rPr>
          <w:sz w:val="24"/>
          <w:szCs w:val="24"/>
        </w:rPr>
        <w:t xml:space="preserve"> College                                                                                                                                                                            Grade School Department                                                                                                                                                                                     HEKASI 6</w:t>
      </w:r>
    </w:p>
    <w:p w:rsidR="001603C3" w:rsidRDefault="00FC2ED9" w:rsidP="00FF0FF9">
      <w:pPr>
        <w:spacing w:after="0" w:line="360" w:lineRule="auto"/>
        <w:jc w:val="center"/>
        <w:rPr>
          <w:sz w:val="24"/>
          <w:szCs w:val="24"/>
        </w:rPr>
      </w:pPr>
      <w:r w:rsidRPr="002B6D21">
        <w:rPr>
          <w:sz w:val="24"/>
          <w:szCs w:val="24"/>
        </w:rPr>
        <w:t xml:space="preserve">Handout </w:t>
      </w:r>
      <w:proofErr w:type="spellStart"/>
      <w:r w:rsidRPr="002B6D21">
        <w:rPr>
          <w:sz w:val="24"/>
          <w:szCs w:val="24"/>
        </w:rPr>
        <w:t>bilang</w:t>
      </w:r>
      <w:proofErr w:type="spellEnd"/>
      <w:r w:rsidRPr="002B6D21">
        <w:rPr>
          <w:sz w:val="24"/>
          <w:szCs w:val="24"/>
        </w:rPr>
        <w:t xml:space="preserve"> </w:t>
      </w:r>
      <w:r w:rsidR="00F64D5E">
        <w:rPr>
          <w:sz w:val="24"/>
          <w:szCs w:val="24"/>
        </w:rPr>
        <w:t>9</w:t>
      </w:r>
    </w:p>
    <w:p w:rsidR="00FF0FF9" w:rsidRPr="00FF0FF9" w:rsidRDefault="00FF0FF9" w:rsidP="00FF0FF9">
      <w:pPr>
        <w:spacing w:after="0" w:line="360" w:lineRule="auto"/>
        <w:jc w:val="center"/>
        <w:rPr>
          <w:sz w:val="24"/>
          <w:szCs w:val="24"/>
        </w:rPr>
      </w:pPr>
    </w:p>
    <w:p w:rsidR="00FC2ED9" w:rsidRPr="005C4A5F" w:rsidRDefault="00FC2ED9" w:rsidP="00717007">
      <w:pPr>
        <w:spacing w:after="0" w:line="360" w:lineRule="auto"/>
        <w:jc w:val="center"/>
        <w:rPr>
          <w:b/>
          <w:bCs/>
          <w:sz w:val="32"/>
          <w:szCs w:val="24"/>
        </w:rPr>
      </w:pPr>
      <w:proofErr w:type="spellStart"/>
      <w:r w:rsidRPr="002B6D21">
        <w:rPr>
          <w:b/>
          <w:bCs/>
          <w:sz w:val="32"/>
          <w:szCs w:val="24"/>
        </w:rPr>
        <w:t>Mga</w:t>
      </w:r>
      <w:proofErr w:type="spellEnd"/>
      <w:r w:rsidRPr="002B6D21">
        <w:rPr>
          <w:b/>
          <w:bCs/>
          <w:sz w:val="32"/>
          <w:szCs w:val="24"/>
        </w:rPr>
        <w:t xml:space="preserve"> </w:t>
      </w:r>
      <w:proofErr w:type="spellStart"/>
      <w:r w:rsidRPr="002B6D21">
        <w:rPr>
          <w:b/>
          <w:bCs/>
          <w:sz w:val="32"/>
          <w:szCs w:val="24"/>
        </w:rPr>
        <w:t>batayang</w:t>
      </w:r>
      <w:proofErr w:type="spellEnd"/>
      <w:r w:rsidRPr="002B6D21">
        <w:rPr>
          <w:b/>
          <w:bCs/>
          <w:sz w:val="32"/>
          <w:szCs w:val="24"/>
        </w:rPr>
        <w:t xml:space="preserve"> </w:t>
      </w:r>
      <w:proofErr w:type="spellStart"/>
      <w:r w:rsidRPr="002B6D21">
        <w:rPr>
          <w:b/>
          <w:bCs/>
          <w:sz w:val="32"/>
          <w:szCs w:val="24"/>
        </w:rPr>
        <w:t>Karapatan</w:t>
      </w:r>
      <w:proofErr w:type="spellEnd"/>
      <w:r w:rsidRPr="002B6D21">
        <w:rPr>
          <w:b/>
          <w:bCs/>
          <w:sz w:val="32"/>
          <w:szCs w:val="24"/>
        </w:rPr>
        <w:t xml:space="preserve"> at </w:t>
      </w:r>
      <w:proofErr w:type="spellStart"/>
      <w:r w:rsidRPr="002B6D21">
        <w:rPr>
          <w:b/>
          <w:bCs/>
          <w:sz w:val="32"/>
          <w:szCs w:val="24"/>
        </w:rPr>
        <w:t>Kalayaan</w:t>
      </w:r>
      <w:proofErr w:type="spellEnd"/>
      <w:r w:rsidRPr="002B6D21">
        <w:rPr>
          <w:b/>
          <w:bCs/>
          <w:sz w:val="32"/>
          <w:szCs w:val="24"/>
        </w:rPr>
        <w:t xml:space="preserve"> </w:t>
      </w:r>
      <w:proofErr w:type="spellStart"/>
      <w:r w:rsidRPr="002B6D21">
        <w:rPr>
          <w:b/>
          <w:bCs/>
          <w:sz w:val="32"/>
          <w:szCs w:val="24"/>
        </w:rPr>
        <w:t>ng</w:t>
      </w:r>
      <w:proofErr w:type="spellEnd"/>
      <w:r w:rsidRPr="002B6D21">
        <w:rPr>
          <w:b/>
          <w:bCs/>
          <w:sz w:val="32"/>
          <w:szCs w:val="24"/>
        </w:rPr>
        <w:t xml:space="preserve"> </w:t>
      </w:r>
      <w:proofErr w:type="spellStart"/>
      <w:r w:rsidRPr="002B6D21">
        <w:rPr>
          <w:b/>
          <w:bCs/>
          <w:sz w:val="32"/>
          <w:szCs w:val="24"/>
        </w:rPr>
        <w:t>Mamamayan</w:t>
      </w:r>
      <w:proofErr w:type="spellEnd"/>
      <w:r w:rsidRPr="002B6D21">
        <w:rPr>
          <w:b/>
          <w:bCs/>
          <w:sz w:val="32"/>
          <w:szCs w:val="24"/>
        </w:rPr>
        <w:t xml:space="preserve"> </w:t>
      </w:r>
      <w:proofErr w:type="spellStart"/>
      <w:r w:rsidRPr="002B6D21">
        <w:rPr>
          <w:b/>
          <w:bCs/>
          <w:sz w:val="32"/>
          <w:szCs w:val="24"/>
        </w:rPr>
        <w:t>ayon</w:t>
      </w:r>
      <w:proofErr w:type="spellEnd"/>
      <w:r w:rsidRPr="002B6D21">
        <w:rPr>
          <w:b/>
          <w:bCs/>
          <w:sz w:val="32"/>
          <w:szCs w:val="24"/>
        </w:rPr>
        <w:t xml:space="preserve"> </w:t>
      </w:r>
      <w:proofErr w:type="spellStart"/>
      <w:r w:rsidRPr="002B6D21">
        <w:rPr>
          <w:b/>
          <w:bCs/>
          <w:sz w:val="32"/>
          <w:szCs w:val="24"/>
        </w:rPr>
        <w:t>sa</w:t>
      </w:r>
      <w:proofErr w:type="spellEnd"/>
      <w:r w:rsidRPr="002B6D21">
        <w:rPr>
          <w:b/>
          <w:bCs/>
          <w:sz w:val="32"/>
          <w:szCs w:val="24"/>
        </w:rPr>
        <w:t xml:space="preserve"> </w:t>
      </w:r>
      <w:proofErr w:type="spellStart"/>
      <w:r w:rsidRPr="002B6D21">
        <w:rPr>
          <w:b/>
          <w:bCs/>
          <w:sz w:val="32"/>
          <w:szCs w:val="24"/>
        </w:rPr>
        <w:t>Saligang</w:t>
      </w:r>
      <w:proofErr w:type="spellEnd"/>
      <w:r w:rsidRPr="002B6D21">
        <w:rPr>
          <w:b/>
          <w:bCs/>
          <w:sz w:val="32"/>
          <w:szCs w:val="24"/>
        </w:rPr>
        <w:t>-Batas</w:t>
      </w:r>
    </w:p>
    <w:p w:rsidR="00FC2ED9" w:rsidRDefault="00FC2ED9" w:rsidP="00717007">
      <w:pPr>
        <w:spacing w:after="0" w:line="360" w:lineRule="auto"/>
        <w:ind w:firstLine="720"/>
        <w:rPr>
          <w:bCs/>
          <w:sz w:val="24"/>
          <w:szCs w:val="24"/>
        </w:rPr>
      </w:pPr>
      <w:proofErr w:type="spellStart"/>
      <w:r w:rsidRPr="00FB4691">
        <w:rPr>
          <w:bCs/>
          <w:sz w:val="24"/>
          <w:szCs w:val="24"/>
        </w:rPr>
        <w:t>Laha</w:t>
      </w:r>
      <w:r>
        <w:rPr>
          <w:bCs/>
          <w:sz w:val="24"/>
          <w:szCs w:val="24"/>
        </w:rPr>
        <w:t>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tayo</w:t>
      </w:r>
      <w:proofErr w:type="spellEnd"/>
      <w:r>
        <w:rPr>
          <w:bCs/>
          <w:sz w:val="24"/>
          <w:szCs w:val="24"/>
        </w:rPr>
        <w:t xml:space="preserve"> ay may </w:t>
      </w:r>
      <w:proofErr w:type="spellStart"/>
      <w:r>
        <w:rPr>
          <w:bCs/>
          <w:sz w:val="24"/>
          <w:szCs w:val="24"/>
        </w:rPr>
        <w:t>angking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karapatan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kalakip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bawat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simula</w:t>
      </w:r>
      <w:proofErr w:type="spellEnd"/>
      <w:r>
        <w:rPr>
          <w:bCs/>
          <w:sz w:val="24"/>
          <w:szCs w:val="24"/>
        </w:rPr>
        <w:t xml:space="preserve"> pa </w:t>
      </w:r>
      <w:proofErr w:type="spellStart"/>
      <w:r>
        <w:rPr>
          <w:bCs/>
          <w:sz w:val="24"/>
          <w:szCs w:val="24"/>
        </w:rPr>
        <w:t>lang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sinapup</w:t>
      </w:r>
      <w:r w:rsidR="00F526A4">
        <w:rPr>
          <w:bCs/>
          <w:sz w:val="24"/>
          <w:szCs w:val="24"/>
        </w:rPr>
        <w:t>unan</w:t>
      </w:r>
      <w:proofErr w:type="spellEnd"/>
      <w:r w:rsidR="00F526A4">
        <w:rPr>
          <w:bCs/>
          <w:sz w:val="24"/>
          <w:szCs w:val="24"/>
        </w:rPr>
        <w:t xml:space="preserve"> </w:t>
      </w:r>
      <w:proofErr w:type="spellStart"/>
      <w:r w:rsidR="00F526A4">
        <w:rPr>
          <w:bCs/>
          <w:sz w:val="24"/>
          <w:szCs w:val="24"/>
        </w:rPr>
        <w:t>ng</w:t>
      </w:r>
      <w:proofErr w:type="spellEnd"/>
      <w:r w:rsidR="00F526A4">
        <w:rPr>
          <w:bCs/>
          <w:sz w:val="24"/>
          <w:szCs w:val="24"/>
        </w:rPr>
        <w:t xml:space="preserve"> </w:t>
      </w:r>
      <w:proofErr w:type="spellStart"/>
      <w:r w:rsidR="00F526A4">
        <w:rPr>
          <w:bCs/>
          <w:sz w:val="24"/>
          <w:szCs w:val="24"/>
        </w:rPr>
        <w:t>ating</w:t>
      </w:r>
      <w:proofErr w:type="spellEnd"/>
      <w:r w:rsidR="00F526A4">
        <w:rPr>
          <w:bCs/>
          <w:sz w:val="24"/>
          <w:szCs w:val="24"/>
        </w:rPr>
        <w:t xml:space="preserve"> </w:t>
      </w:r>
      <w:proofErr w:type="spellStart"/>
      <w:r w:rsidR="00F526A4">
        <w:rPr>
          <w:bCs/>
          <w:sz w:val="24"/>
          <w:szCs w:val="24"/>
        </w:rPr>
        <w:t>ina</w:t>
      </w:r>
      <w:proofErr w:type="spellEnd"/>
      <w:r w:rsidR="00F526A4">
        <w:rPr>
          <w:bCs/>
          <w:sz w:val="24"/>
          <w:szCs w:val="24"/>
        </w:rPr>
        <w:t xml:space="preserve">. </w:t>
      </w:r>
      <w:proofErr w:type="spellStart"/>
      <w:r w:rsidR="00F526A4">
        <w:rPr>
          <w:bCs/>
          <w:sz w:val="24"/>
          <w:szCs w:val="24"/>
        </w:rPr>
        <w:t>Ang</w:t>
      </w:r>
      <w:proofErr w:type="spellEnd"/>
      <w:r w:rsidR="00F526A4">
        <w:rPr>
          <w:bCs/>
          <w:sz w:val="24"/>
          <w:szCs w:val="24"/>
        </w:rPr>
        <w:t xml:space="preserve"> </w:t>
      </w:r>
      <w:proofErr w:type="spellStart"/>
      <w:r w:rsidR="00F526A4">
        <w:rPr>
          <w:bCs/>
          <w:sz w:val="24"/>
          <w:szCs w:val="24"/>
        </w:rPr>
        <w:t>karapata</w:t>
      </w:r>
      <w:r>
        <w:rPr>
          <w:bCs/>
          <w:sz w:val="24"/>
          <w:szCs w:val="24"/>
        </w:rPr>
        <w:t>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taglay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natin</w:t>
      </w:r>
      <w:proofErr w:type="spellEnd"/>
      <w:r>
        <w:rPr>
          <w:bCs/>
          <w:sz w:val="24"/>
          <w:szCs w:val="24"/>
        </w:rPr>
        <w:t xml:space="preserve"> ay </w:t>
      </w:r>
      <w:proofErr w:type="spellStart"/>
      <w:r w:rsidRPr="00240277">
        <w:rPr>
          <w:bCs/>
          <w:sz w:val="24"/>
          <w:szCs w:val="24"/>
        </w:rPr>
        <w:t>pribilehiyo</w:t>
      </w:r>
      <w:proofErr w:type="spellEnd"/>
      <w:r w:rsidRPr="00240277">
        <w:rPr>
          <w:bCs/>
          <w:sz w:val="24"/>
          <w:szCs w:val="24"/>
        </w:rPr>
        <w:t xml:space="preserve"> </w:t>
      </w:r>
      <w:proofErr w:type="spellStart"/>
      <w:r w:rsidRPr="00240277">
        <w:rPr>
          <w:bCs/>
          <w:sz w:val="24"/>
          <w:szCs w:val="24"/>
        </w:rPr>
        <w:t>na</w:t>
      </w:r>
      <w:proofErr w:type="spellEnd"/>
      <w:r w:rsidRPr="00240277">
        <w:rPr>
          <w:bCs/>
          <w:sz w:val="24"/>
          <w:szCs w:val="24"/>
        </w:rPr>
        <w:t xml:space="preserve"> </w:t>
      </w:r>
      <w:proofErr w:type="spellStart"/>
      <w:r w:rsidRPr="00240277">
        <w:rPr>
          <w:bCs/>
          <w:sz w:val="24"/>
          <w:szCs w:val="24"/>
        </w:rPr>
        <w:t>ginagarantiyahan</w:t>
      </w:r>
      <w:proofErr w:type="spellEnd"/>
      <w:r w:rsidRPr="00240277">
        <w:rPr>
          <w:bCs/>
          <w:sz w:val="24"/>
          <w:szCs w:val="24"/>
        </w:rPr>
        <w:t xml:space="preserve"> </w:t>
      </w:r>
      <w:proofErr w:type="spellStart"/>
      <w:r w:rsidRPr="00240277">
        <w:rPr>
          <w:bCs/>
          <w:sz w:val="24"/>
          <w:szCs w:val="24"/>
        </w:rPr>
        <w:t>ng</w:t>
      </w:r>
      <w:proofErr w:type="spellEnd"/>
      <w:r w:rsidRPr="00240277">
        <w:rPr>
          <w:bCs/>
          <w:sz w:val="24"/>
          <w:szCs w:val="24"/>
        </w:rPr>
        <w:t xml:space="preserve"> </w:t>
      </w:r>
      <w:proofErr w:type="spellStart"/>
      <w:r w:rsidRPr="00240277">
        <w:rPr>
          <w:bCs/>
          <w:sz w:val="24"/>
          <w:szCs w:val="24"/>
        </w:rPr>
        <w:t>Saligang-batas</w:t>
      </w:r>
      <w:proofErr w:type="spellEnd"/>
      <w:r w:rsidRPr="00240277">
        <w:rPr>
          <w:bCs/>
          <w:sz w:val="24"/>
          <w:szCs w:val="24"/>
        </w:rPr>
        <w:t xml:space="preserve"> </w:t>
      </w:r>
      <w:proofErr w:type="spellStart"/>
      <w:r w:rsidRPr="00240277">
        <w:rPr>
          <w:bCs/>
          <w:sz w:val="24"/>
          <w:szCs w:val="24"/>
        </w:rPr>
        <w:t>ng</w:t>
      </w:r>
      <w:proofErr w:type="spellEnd"/>
      <w:r w:rsidRPr="00240277">
        <w:rPr>
          <w:bCs/>
          <w:sz w:val="24"/>
          <w:szCs w:val="24"/>
        </w:rPr>
        <w:t xml:space="preserve"> </w:t>
      </w:r>
      <w:proofErr w:type="spellStart"/>
      <w:r w:rsidRPr="00240277">
        <w:rPr>
          <w:bCs/>
          <w:sz w:val="24"/>
          <w:szCs w:val="24"/>
        </w:rPr>
        <w:t>Pilipinas</w:t>
      </w:r>
      <w:proofErr w:type="spellEnd"/>
      <w:r>
        <w:rPr>
          <w:bCs/>
          <w:sz w:val="24"/>
          <w:szCs w:val="24"/>
        </w:rPr>
        <w:t>.</w:t>
      </w:r>
    </w:p>
    <w:p w:rsidR="00FC2ED9" w:rsidRDefault="00FC2ED9" w:rsidP="00717007">
      <w:pPr>
        <w:spacing w:after="0" w:line="360" w:lineRule="auto"/>
        <w:rPr>
          <w:b/>
          <w:bCs/>
          <w:sz w:val="24"/>
          <w:szCs w:val="24"/>
        </w:rPr>
      </w:pPr>
    </w:p>
    <w:p w:rsidR="00FC2ED9" w:rsidRDefault="00486836" w:rsidP="00717007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76200</wp:posOffset>
            </wp:positionV>
            <wp:extent cx="1901825" cy="1259840"/>
            <wp:effectExtent l="19050" t="0" r="3175" b="0"/>
            <wp:wrapTight wrapText="bothSides">
              <wp:wrapPolygon edited="0">
                <wp:start x="-216" y="0"/>
                <wp:lineTo x="-216" y="21230"/>
                <wp:lineTo x="21636" y="21230"/>
                <wp:lineTo x="21636" y="0"/>
                <wp:lineTo x="-21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C2ED9">
        <w:rPr>
          <w:b/>
          <w:bCs/>
          <w:sz w:val="24"/>
          <w:szCs w:val="24"/>
        </w:rPr>
        <w:t>Iba’t-ibang</w:t>
      </w:r>
      <w:proofErr w:type="spellEnd"/>
      <w:r w:rsidR="00FC2ED9">
        <w:rPr>
          <w:b/>
          <w:bCs/>
          <w:sz w:val="24"/>
          <w:szCs w:val="24"/>
        </w:rPr>
        <w:t xml:space="preserve"> Uri </w:t>
      </w:r>
      <w:proofErr w:type="spellStart"/>
      <w:r w:rsidR="00FC2ED9">
        <w:rPr>
          <w:b/>
          <w:bCs/>
          <w:sz w:val="24"/>
          <w:szCs w:val="24"/>
        </w:rPr>
        <w:t>ng</w:t>
      </w:r>
      <w:proofErr w:type="spellEnd"/>
      <w:r w:rsidR="00FC2ED9">
        <w:rPr>
          <w:b/>
          <w:bCs/>
          <w:sz w:val="24"/>
          <w:szCs w:val="24"/>
        </w:rPr>
        <w:t xml:space="preserve"> </w:t>
      </w:r>
      <w:proofErr w:type="spellStart"/>
      <w:r w:rsidR="00FC2ED9">
        <w:rPr>
          <w:b/>
          <w:bCs/>
          <w:sz w:val="24"/>
          <w:szCs w:val="24"/>
        </w:rPr>
        <w:t>Karapatan</w:t>
      </w:r>
      <w:proofErr w:type="spellEnd"/>
      <w:r w:rsidR="00FC2ED9">
        <w:rPr>
          <w:b/>
          <w:bCs/>
          <w:sz w:val="24"/>
          <w:szCs w:val="24"/>
        </w:rPr>
        <w:t xml:space="preserve">: </w:t>
      </w:r>
    </w:p>
    <w:p w:rsidR="00FC2ED9" w:rsidRDefault="00FC2ED9" w:rsidP="00717007">
      <w:pPr>
        <w:spacing w:after="0" w:line="360" w:lineRule="auto"/>
        <w:rPr>
          <w:b/>
          <w:bCs/>
          <w:sz w:val="24"/>
          <w:szCs w:val="24"/>
        </w:rPr>
      </w:pPr>
    </w:p>
    <w:p w:rsidR="00486836" w:rsidRDefault="00FC2ED9" w:rsidP="00717007">
      <w:pPr>
        <w:spacing w:after="0"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r w:rsidRPr="00240277">
        <w:rPr>
          <w:b/>
          <w:bCs/>
          <w:sz w:val="24"/>
          <w:szCs w:val="24"/>
        </w:rPr>
        <w:t>Karapatang</w:t>
      </w:r>
      <w:proofErr w:type="spellEnd"/>
      <w:r w:rsidRPr="00240277">
        <w:rPr>
          <w:b/>
          <w:bCs/>
          <w:sz w:val="24"/>
          <w:szCs w:val="24"/>
        </w:rPr>
        <w:t xml:space="preserve"> </w:t>
      </w:r>
      <w:proofErr w:type="spellStart"/>
      <w:r w:rsidRPr="00240277">
        <w:rPr>
          <w:b/>
          <w:bCs/>
          <w:sz w:val="24"/>
          <w:szCs w:val="24"/>
        </w:rPr>
        <w:t>Likas</w:t>
      </w:r>
      <w:proofErr w:type="spellEnd"/>
      <w:r w:rsidRPr="00240277">
        <w:rPr>
          <w:b/>
          <w:bCs/>
          <w:sz w:val="24"/>
          <w:szCs w:val="24"/>
        </w:rPr>
        <w:t xml:space="preserve"> – </w:t>
      </w:r>
      <w:proofErr w:type="spellStart"/>
      <w:r w:rsidRPr="00E27CE8">
        <w:rPr>
          <w:bCs/>
          <w:sz w:val="24"/>
          <w:szCs w:val="24"/>
        </w:rPr>
        <w:t>karapatang</w:t>
      </w:r>
      <w:proofErr w:type="spellEnd"/>
      <w:r w:rsidRPr="00E27CE8">
        <w:rPr>
          <w:bCs/>
          <w:sz w:val="24"/>
          <w:szCs w:val="24"/>
        </w:rPr>
        <w:t xml:space="preserve"> </w:t>
      </w:r>
      <w:proofErr w:type="spellStart"/>
      <w:r w:rsidRPr="00E27CE8">
        <w:rPr>
          <w:bCs/>
          <w:sz w:val="24"/>
          <w:szCs w:val="24"/>
        </w:rPr>
        <w:t>taglay</w:t>
      </w:r>
      <w:proofErr w:type="spellEnd"/>
      <w:r w:rsidRPr="00E27CE8">
        <w:rPr>
          <w:bCs/>
          <w:sz w:val="24"/>
          <w:szCs w:val="24"/>
        </w:rPr>
        <w:t xml:space="preserve"> </w:t>
      </w:r>
      <w:proofErr w:type="spellStart"/>
      <w:r w:rsidRPr="00E27CE8">
        <w:rPr>
          <w:bCs/>
          <w:sz w:val="24"/>
          <w:szCs w:val="24"/>
        </w:rPr>
        <w:t>ng</w:t>
      </w:r>
      <w:proofErr w:type="spellEnd"/>
      <w:r w:rsidRPr="00E27CE8">
        <w:rPr>
          <w:bCs/>
          <w:sz w:val="24"/>
          <w:szCs w:val="24"/>
        </w:rPr>
        <w:t xml:space="preserve"> </w:t>
      </w:r>
      <w:proofErr w:type="spellStart"/>
      <w:r w:rsidRPr="00E27CE8">
        <w:rPr>
          <w:bCs/>
          <w:sz w:val="24"/>
          <w:szCs w:val="24"/>
        </w:rPr>
        <w:t>isang</w:t>
      </w:r>
      <w:proofErr w:type="spellEnd"/>
      <w:r w:rsidRPr="00E27CE8">
        <w:rPr>
          <w:bCs/>
          <w:sz w:val="24"/>
          <w:szCs w:val="24"/>
        </w:rPr>
        <w:t xml:space="preserve"> </w:t>
      </w:r>
      <w:proofErr w:type="spellStart"/>
      <w:r w:rsidRPr="00E27CE8">
        <w:rPr>
          <w:bCs/>
          <w:sz w:val="24"/>
          <w:szCs w:val="24"/>
        </w:rPr>
        <w:t>mamamayan</w:t>
      </w:r>
      <w:proofErr w:type="spellEnd"/>
      <w:r w:rsidRPr="00E27CE8">
        <w:rPr>
          <w:bCs/>
          <w:sz w:val="24"/>
          <w:szCs w:val="24"/>
        </w:rPr>
        <w:t xml:space="preserve"> </w:t>
      </w:r>
      <w:proofErr w:type="spellStart"/>
      <w:r w:rsidRPr="00E27CE8">
        <w:rPr>
          <w:bCs/>
          <w:sz w:val="24"/>
          <w:szCs w:val="24"/>
        </w:rPr>
        <w:t>sa</w:t>
      </w:r>
      <w:proofErr w:type="spellEnd"/>
      <w:r w:rsidRPr="00E27CE8">
        <w:rPr>
          <w:bCs/>
          <w:sz w:val="24"/>
          <w:szCs w:val="24"/>
        </w:rPr>
        <w:t xml:space="preserve"> </w:t>
      </w:r>
    </w:p>
    <w:p w:rsidR="00486836" w:rsidRDefault="00486836" w:rsidP="00717007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spellStart"/>
      <w:r w:rsidR="00FC2ED9" w:rsidRPr="00E27CE8">
        <w:rPr>
          <w:bCs/>
          <w:sz w:val="24"/>
          <w:szCs w:val="24"/>
        </w:rPr>
        <w:t>kanyang</w:t>
      </w:r>
      <w:proofErr w:type="spellEnd"/>
      <w:r w:rsidR="00FC2ED9" w:rsidRPr="00E27CE8">
        <w:rPr>
          <w:bCs/>
          <w:sz w:val="24"/>
          <w:szCs w:val="24"/>
        </w:rPr>
        <w:t xml:space="preserve"> </w:t>
      </w:r>
      <w:proofErr w:type="spellStart"/>
      <w:r w:rsidR="00FC2ED9" w:rsidRPr="00E27CE8">
        <w:rPr>
          <w:bCs/>
          <w:sz w:val="24"/>
          <w:szCs w:val="24"/>
        </w:rPr>
        <w:t>pagkasilang</w:t>
      </w:r>
      <w:proofErr w:type="spellEnd"/>
      <w:r w:rsidR="00FC2ED9" w:rsidRPr="00E27CE8">
        <w:rPr>
          <w:bCs/>
          <w:sz w:val="24"/>
          <w:szCs w:val="24"/>
        </w:rPr>
        <w:t>.</w:t>
      </w:r>
      <w:r w:rsidR="00FC2ED9">
        <w:rPr>
          <w:bCs/>
          <w:sz w:val="24"/>
          <w:szCs w:val="24"/>
        </w:rPr>
        <w:t xml:space="preserve"> </w:t>
      </w:r>
      <w:proofErr w:type="spellStart"/>
      <w:r w:rsidR="00FC2ED9">
        <w:rPr>
          <w:bCs/>
          <w:sz w:val="24"/>
          <w:szCs w:val="24"/>
        </w:rPr>
        <w:t>Halimbawa</w:t>
      </w:r>
      <w:proofErr w:type="spellEnd"/>
      <w:r w:rsidR="00FC2ED9">
        <w:rPr>
          <w:bCs/>
          <w:sz w:val="24"/>
          <w:szCs w:val="24"/>
        </w:rPr>
        <w:t xml:space="preserve"> </w:t>
      </w:r>
      <w:proofErr w:type="spellStart"/>
      <w:r w:rsidR="00FC2ED9">
        <w:rPr>
          <w:bCs/>
          <w:sz w:val="24"/>
          <w:szCs w:val="24"/>
        </w:rPr>
        <w:t>nito</w:t>
      </w:r>
      <w:proofErr w:type="spellEnd"/>
      <w:r w:rsidR="00FC2ED9">
        <w:rPr>
          <w:bCs/>
          <w:sz w:val="24"/>
          <w:szCs w:val="24"/>
        </w:rPr>
        <w:t xml:space="preserve"> ay </w:t>
      </w:r>
      <w:proofErr w:type="spellStart"/>
      <w:r w:rsidR="00FC2ED9">
        <w:rPr>
          <w:sz w:val="24"/>
          <w:szCs w:val="24"/>
        </w:rPr>
        <w:t>m</w:t>
      </w:r>
      <w:r w:rsidR="00FC2ED9" w:rsidRPr="00240277">
        <w:rPr>
          <w:sz w:val="24"/>
          <w:szCs w:val="24"/>
        </w:rPr>
        <w:t>abuhay</w:t>
      </w:r>
      <w:proofErr w:type="spellEnd"/>
      <w:r w:rsidR="00FC2ED9">
        <w:rPr>
          <w:sz w:val="24"/>
          <w:szCs w:val="24"/>
        </w:rPr>
        <w:t>,</w:t>
      </w:r>
      <w:r w:rsidR="00FC2ED9">
        <w:rPr>
          <w:b/>
          <w:bCs/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m</w:t>
      </w:r>
      <w:r w:rsidR="00FC2ED9" w:rsidRPr="00240277">
        <w:rPr>
          <w:sz w:val="24"/>
          <w:szCs w:val="24"/>
        </w:rPr>
        <w:t>agkamit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ng</w:t>
      </w:r>
      <w:proofErr w:type="spellEnd"/>
      <w:r w:rsidR="00FC2ED9" w:rsidRPr="00240277">
        <w:rPr>
          <w:sz w:val="24"/>
          <w:szCs w:val="24"/>
        </w:rPr>
        <w:t xml:space="preserve"> </w:t>
      </w:r>
    </w:p>
    <w:p w:rsidR="00486836" w:rsidRDefault="00486836" w:rsidP="007170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FC2ED9" w:rsidRPr="00240277">
        <w:rPr>
          <w:sz w:val="24"/>
          <w:szCs w:val="24"/>
        </w:rPr>
        <w:t>sariling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pag-aari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batay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sa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kanyang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pangangailangang</w:t>
      </w:r>
      <w:proofErr w:type="spellEnd"/>
      <w:r w:rsidR="00FC2ED9" w:rsidRPr="00240277">
        <w:rPr>
          <w:sz w:val="24"/>
          <w:szCs w:val="24"/>
        </w:rPr>
        <w:t xml:space="preserve"> </w:t>
      </w:r>
      <w:r w:rsidR="00FC2ED9">
        <w:rPr>
          <w:sz w:val="24"/>
          <w:szCs w:val="24"/>
        </w:rPr>
        <w:t xml:space="preserve">material, at </w:t>
      </w:r>
    </w:p>
    <w:p w:rsidR="00486836" w:rsidRDefault="00486836" w:rsidP="007170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F526A4">
        <w:rPr>
          <w:sz w:val="24"/>
          <w:szCs w:val="24"/>
        </w:rPr>
        <w:t>k</w:t>
      </w:r>
      <w:r w:rsidR="00FC2ED9" w:rsidRPr="00240277">
        <w:rPr>
          <w:sz w:val="24"/>
          <w:szCs w:val="24"/>
        </w:rPr>
        <w:t>alayaan</w:t>
      </w:r>
      <w:proofErr w:type="spellEnd"/>
      <w:r w:rsidR="00FC2ED9">
        <w:rPr>
          <w:sz w:val="24"/>
          <w:szCs w:val="24"/>
        </w:rPr>
        <w:t>.</w:t>
      </w:r>
      <w:r w:rsidR="00FC2ED9" w:rsidRPr="00240277">
        <w:rPr>
          <w:sz w:val="24"/>
          <w:szCs w:val="24"/>
        </w:rPr>
        <w:t xml:space="preserve"> </w:t>
      </w:r>
    </w:p>
    <w:p w:rsidR="00FF0FF9" w:rsidRPr="00FF0FF9" w:rsidRDefault="00FF0FF9" w:rsidP="00717007">
      <w:pPr>
        <w:spacing w:after="0" w:line="360" w:lineRule="auto"/>
        <w:rPr>
          <w:bCs/>
          <w:sz w:val="24"/>
          <w:szCs w:val="24"/>
        </w:rPr>
      </w:pPr>
    </w:p>
    <w:p w:rsidR="00486836" w:rsidRDefault="00486836" w:rsidP="007170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24130</wp:posOffset>
            </wp:positionV>
            <wp:extent cx="1901825" cy="1259840"/>
            <wp:effectExtent l="19050" t="0" r="3175" b="0"/>
            <wp:wrapTight wrapText="bothSides">
              <wp:wrapPolygon edited="0">
                <wp:start x="-216" y="0"/>
                <wp:lineTo x="-216" y="21230"/>
                <wp:lineTo x="21636" y="21230"/>
                <wp:lineTo x="21636" y="0"/>
                <wp:lineTo x="-21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ED9">
        <w:rPr>
          <w:b/>
          <w:sz w:val="24"/>
          <w:szCs w:val="24"/>
        </w:rPr>
        <w:t xml:space="preserve">2. </w:t>
      </w:r>
      <w:proofErr w:type="spellStart"/>
      <w:r w:rsidR="00FC2ED9" w:rsidRPr="00240277">
        <w:rPr>
          <w:b/>
          <w:sz w:val="24"/>
          <w:szCs w:val="24"/>
        </w:rPr>
        <w:t>Karapatang</w:t>
      </w:r>
      <w:proofErr w:type="spellEnd"/>
      <w:r w:rsidR="00FC2ED9" w:rsidRPr="00240277">
        <w:rPr>
          <w:b/>
          <w:sz w:val="24"/>
          <w:szCs w:val="24"/>
        </w:rPr>
        <w:t xml:space="preserve"> </w:t>
      </w:r>
      <w:proofErr w:type="spellStart"/>
      <w:r w:rsidR="00FC2ED9" w:rsidRPr="00240277">
        <w:rPr>
          <w:b/>
          <w:sz w:val="24"/>
          <w:szCs w:val="24"/>
        </w:rPr>
        <w:t>Konstitusyunal</w:t>
      </w:r>
      <w:proofErr w:type="spellEnd"/>
      <w:r w:rsidR="00FC2ED9">
        <w:rPr>
          <w:sz w:val="24"/>
          <w:szCs w:val="24"/>
        </w:rPr>
        <w:t xml:space="preserve"> - </w:t>
      </w:r>
      <w:proofErr w:type="spellStart"/>
      <w:r w:rsidR="00FC2ED9" w:rsidRPr="00240277">
        <w:rPr>
          <w:sz w:val="24"/>
          <w:szCs w:val="24"/>
        </w:rPr>
        <w:t>Isinasabatas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ng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kongreso</w:t>
      </w:r>
      <w:proofErr w:type="spellEnd"/>
      <w:r w:rsidR="00FC2ED9" w:rsidRPr="00240277">
        <w:rPr>
          <w:sz w:val="24"/>
          <w:szCs w:val="24"/>
        </w:rPr>
        <w:t xml:space="preserve"> at </w:t>
      </w:r>
      <w:proofErr w:type="spellStart"/>
      <w:r w:rsidR="00FC2ED9" w:rsidRPr="00240277">
        <w:rPr>
          <w:sz w:val="24"/>
          <w:szCs w:val="24"/>
        </w:rPr>
        <w:t>hindi</w:t>
      </w:r>
      <w:proofErr w:type="spellEnd"/>
      <w:r w:rsidR="00FC2ED9" w:rsidRPr="00240277">
        <w:rPr>
          <w:sz w:val="24"/>
          <w:szCs w:val="24"/>
        </w:rPr>
        <w:t xml:space="preserve"> </w:t>
      </w:r>
    </w:p>
    <w:p w:rsidR="00486836" w:rsidRDefault="00486836" w:rsidP="007170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FC2ED9" w:rsidRPr="00240277">
        <w:rPr>
          <w:sz w:val="24"/>
          <w:szCs w:val="24"/>
        </w:rPr>
        <w:t>maaaring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alisin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dahil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ito</w:t>
      </w:r>
      <w:proofErr w:type="spellEnd"/>
      <w:r w:rsidR="00FC2ED9" w:rsidRPr="00240277">
        <w:rPr>
          <w:sz w:val="24"/>
          <w:szCs w:val="24"/>
        </w:rPr>
        <w:t xml:space="preserve"> ay </w:t>
      </w:r>
      <w:proofErr w:type="spellStart"/>
      <w:r w:rsidR="00FC2ED9" w:rsidRPr="00240277">
        <w:rPr>
          <w:sz w:val="24"/>
          <w:szCs w:val="24"/>
        </w:rPr>
        <w:t>ginagarantiyahan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ng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Saligang</w:t>
      </w:r>
      <w:proofErr w:type="spellEnd"/>
      <w:r w:rsidR="00FC2ED9" w:rsidRPr="00240277">
        <w:rPr>
          <w:sz w:val="24"/>
          <w:szCs w:val="24"/>
        </w:rPr>
        <w:t xml:space="preserve">-Batas </w:t>
      </w:r>
      <w:proofErr w:type="spellStart"/>
      <w:r w:rsidR="00FC2ED9" w:rsidRPr="00240277">
        <w:rPr>
          <w:sz w:val="24"/>
          <w:szCs w:val="24"/>
        </w:rPr>
        <w:t>ng</w:t>
      </w:r>
      <w:proofErr w:type="spellEnd"/>
      <w:r w:rsidR="00FC2ED9" w:rsidRPr="00240277">
        <w:rPr>
          <w:sz w:val="24"/>
          <w:szCs w:val="24"/>
        </w:rPr>
        <w:t xml:space="preserve"> </w:t>
      </w:r>
    </w:p>
    <w:p w:rsidR="00486836" w:rsidRDefault="00486836" w:rsidP="007170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FC2ED9" w:rsidRPr="00240277">
        <w:rPr>
          <w:sz w:val="24"/>
          <w:szCs w:val="24"/>
        </w:rPr>
        <w:t>Pilipinas</w:t>
      </w:r>
      <w:proofErr w:type="spellEnd"/>
      <w:r w:rsidR="00FC2ED9" w:rsidRPr="00240277">
        <w:rPr>
          <w:sz w:val="24"/>
          <w:szCs w:val="24"/>
        </w:rPr>
        <w:t>.</w:t>
      </w:r>
      <w:r>
        <w:rPr>
          <w:sz w:val="24"/>
          <w:szCs w:val="24"/>
        </w:rPr>
        <w:t xml:space="preserve"> Sa </w:t>
      </w:r>
      <w:proofErr w:type="spellStart"/>
      <w:r>
        <w:rPr>
          <w:sz w:val="24"/>
          <w:szCs w:val="24"/>
        </w:rPr>
        <w:t>Artikulo</w:t>
      </w:r>
      <w:proofErr w:type="spellEnd"/>
      <w:r>
        <w:rPr>
          <w:sz w:val="24"/>
          <w:szCs w:val="24"/>
        </w:rPr>
        <w:t xml:space="preserve"> III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</w:t>
      </w:r>
      <w:r w:rsidR="00FC2ED9">
        <w:rPr>
          <w:sz w:val="24"/>
          <w:szCs w:val="24"/>
        </w:rPr>
        <w:t>gang-batas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makikita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ang</w:t>
      </w:r>
      <w:proofErr w:type="spellEnd"/>
      <w:r w:rsidR="00FC2ED9">
        <w:rPr>
          <w:sz w:val="24"/>
          <w:szCs w:val="24"/>
        </w:rPr>
        <w:t xml:space="preserve"> 22 </w:t>
      </w:r>
      <w:proofErr w:type="spellStart"/>
      <w:r w:rsidR="00FC2ED9">
        <w:rPr>
          <w:sz w:val="24"/>
          <w:szCs w:val="24"/>
        </w:rPr>
        <w:t>seksyon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na</w:t>
      </w:r>
      <w:proofErr w:type="spellEnd"/>
      <w:r w:rsidR="00FC2ED9">
        <w:rPr>
          <w:sz w:val="24"/>
          <w:szCs w:val="24"/>
        </w:rPr>
        <w:t xml:space="preserve"> </w:t>
      </w:r>
    </w:p>
    <w:p w:rsidR="00FF0FF9" w:rsidRDefault="00486836" w:rsidP="007170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FC2ED9">
        <w:rPr>
          <w:sz w:val="24"/>
          <w:szCs w:val="24"/>
        </w:rPr>
        <w:t>tumatalakay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sa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iba’t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ibang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karapatang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pantao</w:t>
      </w:r>
      <w:proofErr w:type="spellEnd"/>
      <w:r w:rsidR="00F526A4">
        <w:rPr>
          <w:sz w:val="24"/>
          <w:szCs w:val="24"/>
        </w:rPr>
        <w:t xml:space="preserve"> o </w:t>
      </w:r>
      <w:r w:rsidR="00F526A4" w:rsidRPr="00F526A4">
        <w:rPr>
          <w:i/>
          <w:sz w:val="24"/>
          <w:szCs w:val="24"/>
        </w:rPr>
        <w:t>human rights</w:t>
      </w:r>
      <w:r w:rsidR="00FC2ED9">
        <w:rPr>
          <w:sz w:val="24"/>
          <w:szCs w:val="24"/>
        </w:rPr>
        <w:t>.</w:t>
      </w:r>
      <w:r w:rsidR="00FF0FF9">
        <w:rPr>
          <w:sz w:val="24"/>
          <w:szCs w:val="24"/>
        </w:rPr>
        <w:t xml:space="preserve"> </w:t>
      </w:r>
      <w:proofErr w:type="spellStart"/>
      <w:r w:rsidR="00FF0FF9">
        <w:rPr>
          <w:sz w:val="24"/>
          <w:szCs w:val="24"/>
        </w:rPr>
        <w:t>Makikita</w:t>
      </w:r>
      <w:proofErr w:type="spellEnd"/>
      <w:r w:rsidR="00FF0FF9">
        <w:rPr>
          <w:sz w:val="24"/>
          <w:szCs w:val="24"/>
        </w:rPr>
        <w:t xml:space="preserve"> </w:t>
      </w:r>
    </w:p>
    <w:p w:rsidR="00FF0FF9" w:rsidRDefault="00FF0FF9" w:rsidP="007170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Artikulo</w:t>
      </w:r>
      <w:proofErr w:type="spellEnd"/>
      <w:r>
        <w:rPr>
          <w:sz w:val="24"/>
          <w:szCs w:val="24"/>
        </w:rPr>
        <w:t xml:space="preserve"> XIII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katarungang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panlipunan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iba</w:t>
      </w:r>
      <w:proofErr w:type="spellEnd"/>
      <w:r>
        <w:rPr>
          <w:sz w:val="24"/>
          <w:szCs w:val="24"/>
        </w:rPr>
        <w:t xml:space="preserve"> pang </w:t>
      </w:r>
    </w:p>
    <w:p w:rsidR="00486836" w:rsidRDefault="00FF0FF9" w:rsidP="007170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karapatang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pantao</w:t>
      </w:r>
      <w:proofErr w:type="spellEnd"/>
      <w:r>
        <w:rPr>
          <w:sz w:val="24"/>
          <w:szCs w:val="24"/>
        </w:rPr>
        <w:t>.</w:t>
      </w:r>
    </w:p>
    <w:p w:rsidR="00FF0FF9" w:rsidRDefault="00FF0FF9" w:rsidP="00717007">
      <w:pPr>
        <w:spacing w:after="0" w:line="360" w:lineRule="auto"/>
        <w:rPr>
          <w:sz w:val="24"/>
          <w:szCs w:val="24"/>
        </w:rPr>
      </w:pPr>
    </w:p>
    <w:p w:rsidR="00FC2ED9" w:rsidRDefault="00FC2ED9" w:rsidP="00717007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spellStart"/>
      <w:r w:rsidRPr="00240277">
        <w:rPr>
          <w:b/>
          <w:bCs/>
          <w:sz w:val="24"/>
          <w:szCs w:val="24"/>
        </w:rPr>
        <w:t>Klasipikasyon</w:t>
      </w:r>
      <w:proofErr w:type="spellEnd"/>
      <w:r w:rsidRPr="00240277">
        <w:rPr>
          <w:b/>
          <w:bCs/>
          <w:sz w:val="24"/>
          <w:szCs w:val="24"/>
        </w:rPr>
        <w:t xml:space="preserve">/ Uri </w:t>
      </w:r>
      <w:proofErr w:type="spellStart"/>
      <w:r w:rsidRPr="00240277">
        <w:rPr>
          <w:b/>
          <w:bCs/>
          <w:sz w:val="24"/>
          <w:szCs w:val="24"/>
        </w:rPr>
        <w:t>ng</w:t>
      </w:r>
      <w:proofErr w:type="spellEnd"/>
      <w:r w:rsidRPr="00240277">
        <w:rPr>
          <w:b/>
          <w:bCs/>
          <w:sz w:val="24"/>
          <w:szCs w:val="24"/>
        </w:rPr>
        <w:t xml:space="preserve"> </w:t>
      </w:r>
      <w:proofErr w:type="spellStart"/>
      <w:r w:rsidRPr="00240277">
        <w:rPr>
          <w:b/>
          <w:bCs/>
          <w:sz w:val="24"/>
          <w:szCs w:val="24"/>
        </w:rPr>
        <w:t>Karapatang</w:t>
      </w:r>
      <w:proofErr w:type="spellEnd"/>
      <w:r w:rsidRPr="00240277">
        <w:rPr>
          <w:b/>
          <w:bCs/>
          <w:sz w:val="24"/>
          <w:szCs w:val="24"/>
        </w:rPr>
        <w:t xml:space="preserve"> </w:t>
      </w:r>
      <w:proofErr w:type="spellStart"/>
      <w:r w:rsidRPr="00240277">
        <w:rPr>
          <w:b/>
          <w:bCs/>
          <w:sz w:val="24"/>
          <w:szCs w:val="24"/>
        </w:rPr>
        <w:t>Konstitusyonal</w:t>
      </w:r>
      <w:proofErr w:type="spellEnd"/>
    </w:p>
    <w:p w:rsidR="00600AC5" w:rsidRPr="00600AC5" w:rsidRDefault="00FC2ED9" w:rsidP="00717007">
      <w:pPr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Karapatang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Pulitikal</w:t>
      </w:r>
      <w:proofErr w:type="spellEnd"/>
      <w:r>
        <w:rPr>
          <w:b/>
          <w:bCs/>
          <w:sz w:val="24"/>
          <w:szCs w:val="24"/>
        </w:rPr>
        <w:t xml:space="preserve">- </w:t>
      </w:r>
      <w:proofErr w:type="spellStart"/>
      <w:r w:rsidRPr="00E27CE8">
        <w:rPr>
          <w:sz w:val="24"/>
          <w:szCs w:val="24"/>
        </w:rPr>
        <w:t>Karapatang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="00F526A4">
        <w:rPr>
          <w:sz w:val="24"/>
          <w:szCs w:val="24"/>
        </w:rPr>
        <w:t>sumama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sa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mga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gawaing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pulitikal</w:t>
      </w:r>
      <w:proofErr w:type="spellEnd"/>
      <w:r w:rsidRPr="00E27CE8">
        <w:rPr>
          <w:sz w:val="24"/>
          <w:szCs w:val="24"/>
        </w:rPr>
        <w:t xml:space="preserve">. </w:t>
      </w:r>
    </w:p>
    <w:p w:rsidR="00FC2ED9" w:rsidRPr="00E27CE8" w:rsidRDefault="00FC2ED9" w:rsidP="00717007">
      <w:pPr>
        <w:spacing w:after="0" w:line="360" w:lineRule="auto"/>
        <w:ind w:left="720"/>
        <w:rPr>
          <w:b/>
          <w:bCs/>
          <w:sz w:val="24"/>
          <w:szCs w:val="24"/>
        </w:rPr>
      </w:pPr>
      <w:r w:rsidRPr="00E27CE8">
        <w:rPr>
          <w:sz w:val="24"/>
          <w:szCs w:val="24"/>
        </w:rPr>
        <w:t xml:space="preserve"> </w:t>
      </w:r>
      <w:proofErr w:type="spellStart"/>
      <w:r w:rsidRPr="00F526A4">
        <w:rPr>
          <w:b/>
          <w:sz w:val="24"/>
          <w:szCs w:val="24"/>
        </w:rPr>
        <w:t>Halimbawa</w:t>
      </w:r>
      <w:proofErr w:type="spellEnd"/>
      <w:r w:rsidRPr="00F526A4">
        <w:rPr>
          <w:b/>
          <w:sz w:val="24"/>
          <w:szCs w:val="24"/>
        </w:rPr>
        <w:t>:</w:t>
      </w:r>
      <w:r w:rsidR="00F526A4">
        <w:rPr>
          <w:sz w:val="24"/>
          <w:szCs w:val="24"/>
        </w:rPr>
        <w:t xml:space="preserve"> </w:t>
      </w:r>
      <w:proofErr w:type="spellStart"/>
      <w:r w:rsidR="00F526A4">
        <w:rPr>
          <w:sz w:val="24"/>
          <w:szCs w:val="24"/>
        </w:rPr>
        <w:t>Pagboto</w:t>
      </w:r>
      <w:proofErr w:type="spellEnd"/>
      <w:r w:rsidR="00F526A4">
        <w:rPr>
          <w:sz w:val="24"/>
          <w:szCs w:val="24"/>
        </w:rPr>
        <w:t xml:space="preserve"> o </w:t>
      </w:r>
      <w:proofErr w:type="spellStart"/>
      <w:r w:rsidR="00F526A4">
        <w:rPr>
          <w:sz w:val="24"/>
          <w:szCs w:val="24"/>
        </w:rPr>
        <w:t>p</w:t>
      </w:r>
      <w:r w:rsidRPr="00E27CE8">
        <w:rPr>
          <w:sz w:val="24"/>
          <w:szCs w:val="24"/>
        </w:rPr>
        <w:t>akikilahok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sa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halalan</w:t>
      </w:r>
      <w:proofErr w:type="spellEnd"/>
      <w:r w:rsidRPr="00E27CE8">
        <w:rPr>
          <w:sz w:val="24"/>
          <w:szCs w:val="24"/>
        </w:rPr>
        <w:t xml:space="preserve">, </w:t>
      </w:r>
      <w:proofErr w:type="spellStart"/>
      <w:r w:rsidRPr="00E27CE8">
        <w:rPr>
          <w:sz w:val="24"/>
          <w:szCs w:val="24"/>
        </w:rPr>
        <w:t>p</w:t>
      </w:r>
      <w:r w:rsidR="00F526A4">
        <w:rPr>
          <w:sz w:val="24"/>
          <w:szCs w:val="24"/>
        </w:rPr>
        <w:t>anunungkulang</w:t>
      </w:r>
      <w:proofErr w:type="spellEnd"/>
      <w:r w:rsidR="00F526A4">
        <w:rPr>
          <w:sz w:val="24"/>
          <w:szCs w:val="24"/>
        </w:rPr>
        <w:t xml:space="preserve"> </w:t>
      </w:r>
      <w:proofErr w:type="spellStart"/>
      <w:r w:rsidR="00F526A4">
        <w:rPr>
          <w:sz w:val="24"/>
          <w:szCs w:val="24"/>
        </w:rPr>
        <w:t>pampulitikal</w:t>
      </w:r>
      <w:proofErr w:type="spellEnd"/>
      <w:r w:rsidR="00F526A4">
        <w:rPr>
          <w:sz w:val="24"/>
          <w:szCs w:val="24"/>
        </w:rPr>
        <w:t xml:space="preserve">, at </w:t>
      </w:r>
      <w:proofErr w:type="spellStart"/>
      <w:r w:rsidR="00F526A4">
        <w:rPr>
          <w:sz w:val="24"/>
          <w:szCs w:val="24"/>
        </w:rPr>
        <w:t>p</w:t>
      </w:r>
      <w:r w:rsidRPr="00E27CE8">
        <w:rPr>
          <w:sz w:val="24"/>
          <w:szCs w:val="24"/>
        </w:rPr>
        <w:t>agkamamamayan</w:t>
      </w:r>
      <w:proofErr w:type="spellEnd"/>
      <w:r w:rsidRPr="00E27CE8">
        <w:rPr>
          <w:sz w:val="24"/>
          <w:szCs w:val="24"/>
        </w:rPr>
        <w:t xml:space="preserve"> </w:t>
      </w:r>
    </w:p>
    <w:p w:rsidR="00600AC5" w:rsidRPr="00600AC5" w:rsidRDefault="00FC2ED9" w:rsidP="00717007">
      <w:pPr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proofErr w:type="spellStart"/>
      <w:r w:rsidRPr="00240277">
        <w:rPr>
          <w:b/>
          <w:sz w:val="24"/>
          <w:szCs w:val="24"/>
        </w:rPr>
        <w:t>Karapatang</w:t>
      </w:r>
      <w:proofErr w:type="spellEnd"/>
      <w:r w:rsidRPr="00240277">
        <w:rPr>
          <w:b/>
          <w:sz w:val="24"/>
          <w:szCs w:val="24"/>
        </w:rPr>
        <w:t xml:space="preserve"> </w:t>
      </w:r>
      <w:proofErr w:type="spellStart"/>
      <w:r w:rsidRPr="00240277">
        <w:rPr>
          <w:b/>
          <w:sz w:val="24"/>
          <w:szCs w:val="24"/>
        </w:rPr>
        <w:t>Sibil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 w:rsidR="00600AC5">
        <w:rPr>
          <w:sz w:val="24"/>
          <w:szCs w:val="24"/>
        </w:rPr>
        <w:t>Karapatang</w:t>
      </w:r>
      <w:proofErr w:type="spellEnd"/>
      <w:r w:rsidR="00600AC5">
        <w:rPr>
          <w:sz w:val="24"/>
          <w:szCs w:val="24"/>
        </w:rPr>
        <w:t xml:space="preserve"> </w:t>
      </w:r>
      <w:proofErr w:type="spellStart"/>
      <w:r w:rsidR="00600AC5">
        <w:rPr>
          <w:sz w:val="24"/>
          <w:szCs w:val="24"/>
        </w:rPr>
        <w:t>magkaroon</w:t>
      </w:r>
      <w:proofErr w:type="spellEnd"/>
      <w:r w:rsidR="00600AC5">
        <w:rPr>
          <w:sz w:val="24"/>
          <w:szCs w:val="24"/>
        </w:rPr>
        <w:t xml:space="preserve"> </w:t>
      </w:r>
      <w:proofErr w:type="spellStart"/>
      <w:r w:rsidR="00600AC5">
        <w:rPr>
          <w:sz w:val="24"/>
          <w:szCs w:val="24"/>
        </w:rPr>
        <w:t>ng</w:t>
      </w:r>
      <w:proofErr w:type="spellEnd"/>
      <w:r w:rsidR="00600AC5">
        <w:rPr>
          <w:sz w:val="24"/>
          <w:szCs w:val="24"/>
        </w:rPr>
        <w:t xml:space="preserve"> </w:t>
      </w:r>
      <w:proofErr w:type="spellStart"/>
      <w:r w:rsidR="00600AC5">
        <w:rPr>
          <w:sz w:val="24"/>
          <w:szCs w:val="24"/>
        </w:rPr>
        <w:t>matiwasay</w:t>
      </w:r>
      <w:proofErr w:type="spellEnd"/>
      <w:r w:rsidR="00600AC5">
        <w:rPr>
          <w:sz w:val="24"/>
          <w:szCs w:val="24"/>
        </w:rPr>
        <w:t xml:space="preserve"> at </w:t>
      </w:r>
      <w:proofErr w:type="spellStart"/>
      <w:r w:rsidR="00600AC5">
        <w:rPr>
          <w:sz w:val="24"/>
          <w:szCs w:val="24"/>
        </w:rPr>
        <w:t>tahimik</w:t>
      </w:r>
      <w:proofErr w:type="spellEnd"/>
      <w:r w:rsidR="00600AC5">
        <w:rPr>
          <w:sz w:val="24"/>
          <w:szCs w:val="24"/>
        </w:rPr>
        <w:t xml:space="preserve"> </w:t>
      </w:r>
      <w:proofErr w:type="spellStart"/>
      <w:r w:rsidR="00600AC5">
        <w:rPr>
          <w:sz w:val="24"/>
          <w:szCs w:val="24"/>
        </w:rPr>
        <w:t>na</w:t>
      </w:r>
      <w:proofErr w:type="spellEnd"/>
      <w:r w:rsidR="00600AC5">
        <w:rPr>
          <w:sz w:val="24"/>
          <w:szCs w:val="24"/>
        </w:rPr>
        <w:t xml:space="preserve"> </w:t>
      </w:r>
      <w:proofErr w:type="spellStart"/>
      <w:r w:rsidR="00600AC5">
        <w:rPr>
          <w:sz w:val="24"/>
          <w:szCs w:val="24"/>
        </w:rPr>
        <w:t>pamumuhay</w:t>
      </w:r>
      <w:proofErr w:type="spellEnd"/>
      <w:r w:rsidR="00600AC5">
        <w:rPr>
          <w:sz w:val="24"/>
          <w:szCs w:val="24"/>
        </w:rPr>
        <w:t xml:space="preserve">. </w:t>
      </w:r>
    </w:p>
    <w:p w:rsidR="00FC2ED9" w:rsidRPr="00E27CE8" w:rsidRDefault="00600AC5" w:rsidP="00717007">
      <w:pPr>
        <w:spacing w:after="0" w:line="360" w:lineRule="auto"/>
        <w:ind w:left="720"/>
        <w:rPr>
          <w:b/>
          <w:sz w:val="24"/>
          <w:szCs w:val="24"/>
        </w:rPr>
      </w:pPr>
      <w:proofErr w:type="spellStart"/>
      <w:r w:rsidRPr="00600AC5">
        <w:rPr>
          <w:b/>
          <w:sz w:val="24"/>
          <w:szCs w:val="24"/>
        </w:rPr>
        <w:t>Halimbawa</w:t>
      </w:r>
      <w:proofErr w:type="spellEnd"/>
      <w:r w:rsidRPr="00600AC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karapatang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mabuhay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malaya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magkaroon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ari-arian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makapaglakbay</w:t>
      </w:r>
      <w:proofErr w:type="spellEnd"/>
      <w:r>
        <w:rPr>
          <w:sz w:val="24"/>
          <w:szCs w:val="24"/>
        </w:rPr>
        <w:t xml:space="preserve">, at </w:t>
      </w:r>
      <w:proofErr w:type="spellStart"/>
      <w:r>
        <w:rPr>
          <w:sz w:val="24"/>
          <w:szCs w:val="24"/>
        </w:rPr>
        <w:t>karapatan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pagkakaroon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proteksyon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batas</w:t>
      </w:r>
      <w:proofErr w:type="spellEnd"/>
      <w:r>
        <w:rPr>
          <w:sz w:val="24"/>
          <w:szCs w:val="24"/>
        </w:rPr>
        <w:t>.</w:t>
      </w:r>
    </w:p>
    <w:p w:rsidR="00FC2ED9" w:rsidRPr="00E27CE8" w:rsidRDefault="00FC2ED9" w:rsidP="00717007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proofErr w:type="spellStart"/>
      <w:r w:rsidRPr="00240277">
        <w:rPr>
          <w:b/>
          <w:bCs/>
          <w:sz w:val="24"/>
          <w:szCs w:val="24"/>
        </w:rPr>
        <w:lastRenderedPageBreak/>
        <w:t>Karapatang</w:t>
      </w:r>
      <w:proofErr w:type="spellEnd"/>
      <w:r w:rsidRPr="00240277">
        <w:rPr>
          <w:b/>
          <w:bCs/>
          <w:sz w:val="24"/>
          <w:szCs w:val="24"/>
        </w:rPr>
        <w:t xml:space="preserve"> </w:t>
      </w:r>
      <w:proofErr w:type="spellStart"/>
      <w:r w:rsidRPr="00240277">
        <w:rPr>
          <w:b/>
          <w:bCs/>
          <w:sz w:val="24"/>
          <w:szCs w:val="24"/>
        </w:rPr>
        <w:t>Panlipunan</w:t>
      </w:r>
      <w:proofErr w:type="spellEnd"/>
      <w:r w:rsidRPr="00240277">
        <w:rPr>
          <w:b/>
          <w:bCs/>
          <w:sz w:val="24"/>
          <w:szCs w:val="24"/>
        </w:rPr>
        <w:t xml:space="preserve"> at </w:t>
      </w:r>
      <w:proofErr w:type="spellStart"/>
      <w:r w:rsidRPr="00240277">
        <w:rPr>
          <w:b/>
          <w:bCs/>
          <w:sz w:val="24"/>
          <w:szCs w:val="24"/>
        </w:rPr>
        <w:t>Pangkabuhayan</w:t>
      </w:r>
      <w:proofErr w:type="spellEnd"/>
      <w:r>
        <w:rPr>
          <w:sz w:val="24"/>
          <w:szCs w:val="24"/>
        </w:rPr>
        <w:t xml:space="preserve">- </w:t>
      </w:r>
      <w:proofErr w:type="spellStart"/>
      <w:r w:rsidRPr="00E27CE8">
        <w:rPr>
          <w:sz w:val="24"/>
          <w:szCs w:val="24"/>
        </w:rPr>
        <w:t>Isinusulong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ang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mga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gawaing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panlipunan</w:t>
      </w:r>
      <w:proofErr w:type="spellEnd"/>
      <w:r w:rsidRPr="00E27CE8">
        <w:rPr>
          <w:sz w:val="24"/>
          <w:szCs w:val="24"/>
        </w:rPr>
        <w:t xml:space="preserve"> at </w:t>
      </w:r>
      <w:proofErr w:type="spellStart"/>
      <w:r w:rsidRPr="00E27CE8">
        <w:rPr>
          <w:sz w:val="24"/>
          <w:szCs w:val="24"/>
        </w:rPr>
        <w:t>pangkabuhayan</w:t>
      </w:r>
      <w:proofErr w:type="spellEnd"/>
      <w:r w:rsidRPr="00E27CE8">
        <w:rPr>
          <w:sz w:val="24"/>
          <w:szCs w:val="24"/>
        </w:rPr>
        <w:t xml:space="preserve"> o may </w:t>
      </w:r>
      <w:proofErr w:type="spellStart"/>
      <w:r w:rsidRPr="00E27CE8">
        <w:rPr>
          <w:sz w:val="24"/>
          <w:szCs w:val="24"/>
        </w:rPr>
        <w:t>kinalaman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sa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hanapbuhay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ng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mga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mamamayan</w:t>
      </w:r>
      <w:proofErr w:type="spellEnd"/>
      <w:r w:rsidRPr="00E27CE8">
        <w:rPr>
          <w:sz w:val="24"/>
          <w:szCs w:val="24"/>
        </w:rPr>
        <w:t>.</w:t>
      </w:r>
    </w:p>
    <w:p w:rsidR="00FC2ED9" w:rsidRPr="00240277" w:rsidRDefault="00FC2ED9" w:rsidP="00717007">
      <w:pPr>
        <w:spacing w:after="0" w:line="360" w:lineRule="auto"/>
        <w:ind w:left="720"/>
        <w:jc w:val="both"/>
        <w:rPr>
          <w:sz w:val="24"/>
          <w:szCs w:val="24"/>
        </w:rPr>
      </w:pPr>
      <w:proofErr w:type="spellStart"/>
      <w:r w:rsidRPr="00F526A4">
        <w:rPr>
          <w:b/>
          <w:sz w:val="24"/>
          <w:szCs w:val="24"/>
        </w:rPr>
        <w:t>Halimbawa</w:t>
      </w:r>
      <w:proofErr w:type="spellEnd"/>
      <w:r w:rsidRPr="00F526A4">
        <w:rPr>
          <w:b/>
          <w:sz w:val="24"/>
          <w:szCs w:val="24"/>
        </w:rPr>
        <w:t>:</w:t>
      </w:r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Karapatan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sa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Pag-aari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240277">
        <w:rPr>
          <w:sz w:val="24"/>
          <w:szCs w:val="24"/>
        </w:rPr>
        <w:t>Karapatan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sa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Pagkuha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pribadong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240277">
        <w:rPr>
          <w:sz w:val="24"/>
          <w:szCs w:val="24"/>
        </w:rPr>
        <w:t>ag-aari</w:t>
      </w:r>
      <w:proofErr w:type="spellEnd"/>
      <w:r>
        <w:rPr>
          <w:sz w:val="24"/>
          <w:szCs w:val="24"/>
        </w:rPr>
        <w:t>,</w:t>
      </w:r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Karapatan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sa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dignidad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na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pantao</w:t>
      </w:r>
      <w:proofErr w:type="spellEnd"/>
      <w:r w:rsidRPr="00240277">
        <w:rPr>
          <w:sz w:val="24"/>
          <w:szCs w:val="24"/>
        </w:rPr>
        <w:t xml:space="preserve">, </w:t>
      </w:r>
      <w:proofErr w:type="spellStart"/>
      <w:r w:rsidRPr="00240277">
        <w:rPr>
          <w:sz w:val="24"/>
          <w:szCs w:val="24"/>
        </w:rPr>
        <w:t>sa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pagkakapantay-pantay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na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panlipunan</w:t>
      </w:r>
      <w:proofErr w:type="spellEnd"/>
      <w:r w:rsidRPr="00240277">
        <w:rPr>
          <w:sz w:val="24"/>
          <w:szCs w:val="24"/>
        </w:rPr>
        <w:t xml:space="preserve">, </w:t>
      </w:r>
      <w:proofErr w:type="spellStart"/>
      <w:r w:rsidRPr="00240277">
        <w:rPr>
          <w:sz w:val="24"/>
          <w:szCs w:val="24"/>
        </w:rPr>
        <w:t>pangkabuhayan</w:t>
      </w:r>
      <w:proofErr w:type="spellEnd"/>
      <w:r w:rsidRPr="00240277">
        <w:rPr>
          <w:sz w:val="24"/>
          <w:szCs w:val="24"/>
        </w:rPr>
        <w:t xml:space="preserve">, at </w:t>
      </w:r>
      <w:proofErr w:type="spellStart"/>
      <w:r w:rsidRPr="00240277">
        <w:rPr>
          <w:sz w:val="24"/>
          <w:szCs w:val="24"/>
        </w:rPr>
        <w:t>pangkalinangan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240277">
        <w:rPr>
          <w:sz w:val="24"/>
          <w:szCs w:val="24"/>
        </w:rPr>
        <w:t>dukasyon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sa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lahat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antas</w:t>
      </w:r>
      <w:proofErr w:type="spellEnd"/>
      <w:r w:rsidRPr="00240277">
        <w:rPr>
          <w:sz w:val="24"/>
          <w:szCs w:val="24"/>
        </w:rPr>
        <w:t xml:space="preserve"> </w:t>
      </w:r>
    </w:p>
    <w:p w:rsidR="00FC2ED9" w:rsidRPr="00E27CE8" w:rsidRDefault="00FC2ED9" w:rsidP="00717007">
      <w:pPr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E27CE8">
        <w:rPr>
          <w:b/>
          <w:sz w:val="24"/>
          <w:szCs w:val="24"/>
        </w:rPr>
        <w:t>Karapatan</w:t>
      </w:r>
      <w:proofErr w:type="spellEnd"/>
      <w:r w:rsidRPr="00E27CE8">
        <w:rPr>
          <w:b/>
          <w:sz w:val="24"/>
          <w:szCs w:val="24"/>
        </w:rPr>
        <w:t xml:space="preserve"> </w:t>
      </w:r>
      <w:proofErr w:type="spellStart"/>
      <w:r w:rsidRPr="00E27CE8">
        <w:rPr>
          <w:b/>
          <w:sz w:val="24"/>
          <w:szCs w:val="24"/>
        </w:rPr>
        <w:t>ng</w:t>
      </w:r>
      <w:proofErr w:type="spellEnd"/>
      <w:r w:rsidRPr="00E27CE8">
        <w:rPr>
          <w:b/>
          <w:sz w:val="24"/>
          <w:szCs w:val="24"/>
        </w:rPr>
        <w:t xml:space="preserve"> </w:t>
      </w:r>
      <w:proofErr w:type="spellStart"/>
      <w:r w:rsidRPr="00E27CE8">
        <w:rPr>
          <w:b/>
          <w:sz w:val="24"/>
          <w:szCs w:val="24"/>
        </w:rPr>
        <w:t>Nasasakdal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 w:rsidRPr="00E27CE8">
        <w:rPr>
          <w:sz w:val="24"/>
          <w:szCs w:val="24"/>
        </w:rPr>
        <w:t>Paggarantiya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ng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Saligang</w:t>
      </w:r>
      <w:proofErr w:type="spellEnd"/>
      <w:r w:rsidRPr="00E27CE8">
        <w:rPr>
          <w:sz w:val="24"/>
          <w:szCs w:val="24"/>
        </w:rPr>
        <w:t xml:space="preserve">-Batas </w:t>
      </w:r>
      <w:proofErr w:type="spellStart"/>
      <w:r w:rsidRPr="00E27CE8">
        <w:rPr>
          <w:sz w:val="24"/>
          <w:szCs w:val="24"/>
        </w:rPr>
        <w:t>sa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mga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karapatang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nararapat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para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sa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isang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taong</w:t>
      </w:r>
      <w:proofErr w:type="spellEnd"/>
      <w:r w:rsidRPr="00E27CE8">
        <w:rPr>
          <w:sz w:val="24"/>
          <w:szCs w:val="24"/>
        </w:rPr>
        <w:t xml:space="preserve"> </w:t>
      </w:r>
      <w:proofErr w:type="spellStart"/>
      <w:r w:rsidRPr="00E27CE8">
        <w:rPr>
          <w:sz w:val="24"/>
          <w:szCs w:val="24"/>
        </w:rPr>
        <w:t>nasasakdal</w:t>
      </w:r>
      <w:proofErr w:type="spellEnd"/>
      <w:r w:rsidRPr="00E27CE8">
        <w:rPr>
          <w:sz w:val="24"/>
          <w:szCs w:val="24"/>
        </w:rPr>
        <w:t>.</w:t>
      </w:r>
    </w:p>
    <w:p w:rsidR="00FC2ED9" w:rsidRPr="00240277" w:rsidRDefault="00FC2ED9" w:rsidP="00717007">
      <w:pPr>
        <w:spacing w:after="0" w:line="360" w:lineRule="auto"/>
        <w:ind w:left="720"/>
        <w:jc w:val="both"/>
        <w:rPr>
          <w:sz w:val="24"/>
          <w:szCs w:val="24"/>
        </w:rPr>
      </w:pPr>
      <w:proofErr w:type="spellStart"/>
      <w:r w:rsidRPr="00F526A4">
        <w:rPr>
          <w:b/>
          <w:sz w:val="24"/>
          <w:szCs w:val="24"/>
        </w:rPr>
        <w:t>Halimbawa</w:t>
      </w:r>
      <w:proofErr w:type="spellEnd"/>
      <w:r w:rsidRPr="00F526A4">
        <w:rPr>
          <w:b/>
          <w:sz w:val="24"/>
          <w:szCs w:val="24"/>
        </w:rPr>
        <w:t>:</w:t>
      </w:r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Karapatang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manahimik</w:t>
      </w:r>
      <w:proofErr w:type="spellEnd"/>
      <w:r w:rsidRPr="00240277">
        <w:rPr>
          <w:sz w:val="24"/>
          <w:szCs w:val="24"/>
        </w:rPr>
        <w:t xml:space="preserve"> o </w:t>
      </w:r>
      <w:proofErr w:type="spellStart"/>
      <w:r w:rsidRPr="00240277">
        <w:rPr>
          <w:sz w:val="24"/>
          <w:szCs w:val="24"/>
        </w:rPr>
        <w:t>magwalang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kibo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haba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sinisiyasat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kaso</w:t>
      </w:r>
      <w:proofErr w:type="spellEnd"/>
      <w:r>
        <w:rPr>
          <w:sz w:val="24"/>
          <w:szCs w:val="24"/>
        </w:rPr>
        <w:t xml:space="preserve">; </w:t>
      </w:r>
      <w:proofErr w:type="spellStart"/>
      <w:r w:rsidR="00F526A4">
        <w:rPr>
          <w:sz w:val="24"/>
          <w:szCs w:val="24"/>
        </w:rPr>
        <w:t>k</w:t>
      </w:r>
      <w:r w:rsidRPr="00240277">
        <w:rPr>
          <w:sz w:val="24"/>
          <w:szCs w:val="24"/>
        </w:rPr>
        <w:t>arapatan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laban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sa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labis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na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pagpapahirap</w:t>
      </w:r>
      <w:proofErr w:type="spellEnd"/>
      <w:r w:rsidRPr="00240277">
        <w:rPr>
          <w:sz w:val="24"/>
          <w:szCs w:val="24"/>
        </w:rPr>
        <w:t xml:space="preserve">, </w:t>
      </w:r>
      <w:proofErr w:type="spellStart"/>
      <w:r w:rsidRPr="00240277">
        <w:rPr>
          <w:sz w:val="24"/>
          <w:szCs w:val="24"/>
        </w:rPr>
        <w:t>dahas</w:t>
      </w:r>
      <w:proofErr w:type="spellEnd"/>
      <w:r w:rsidRPr="00240277">
        <w:rPr>
          <w:sz w:val="24"/>
          <w:szCs w:val="24"/>
        </w:rPr>
        <w:t xml:space="preserve">, </w:t>
      </w:r>
      <w:proofErr w:type="spellStart"/>
      <w:r w:rsidRPr="00240277">
        <w:rPr>
          <w:sz w:val="24"/>
          <w:szCs w:val="24"/>
        </w:rPr>
        <w:t>pwersa</w:t>
      </w:r>
      <w:proofErr w:type="spellEnd"/>
      <w:r w:rsidRPr="00240277">
        <w:rPr>
          <w:sz w:val="24"/>
          <w:szCs w:val="24"/>
        </w:rPr>
        <w:t xml:space="preserve">, </w:t>
      </w:r>
      <w:proofErr w:type="spellStart"/>
      <w:r w:rsidRPr="00240277">
        <w:rPr>
          <w:sz w:val="24"/>
          <w:szCs w:val="24"/>
        </w:rPr>
        <w:t>pananakit</w:t>
      </w:r>
      <w:proofErr w:type="spellEnd"/>
      <w:r w:rsidRPr="00240277">
        <w:rPr>
          <w:sz w:val="24"/>
          <w:szCs w:val="24"/>
        </w:rPr>
        <w:t xml:space="preserve">, </w:t>
      </w:r>
      <w:proofErr w:type="spellStart"/>
      <w:r w:rsidRPr="00240277">
        <w:rPr>
          <w:sz w:val="24"/>
          <w:szCs w:val="24"/>
        </w:rPr>
        <w:t>pagbabanta</w:t>
      </w:r>
      <w:proofErr w:type="spellEnd"/>
      <w:r w:rsidRPr="00240277">
        <w:rPr>
          <w:sz w:val="24"/>
          <w:szCs w:val="24"/>
        </w:rPr>
        <w:t xml:space="preserve"> o </w:t>
      </w:r>
      <w:proofErr w:type="spellStart"/>
      <w:r w:rsidRPr="00240277">
        <w:rPr>
          <w:sz w:val="24"/>
          <w:szCs w:val="24"/>
        </w:rPr>
        <w:t>anumang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makapipinsala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malayang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pagpapasya</w:t>
      </w:r>
      <w:proofErr w:type="spellEnd"/>
      <w:r>
        <w:rPr>
          <w:sz w:val="24"/>
          <w:szCs w:val="24"/>
        </w:rPr>
        <w:t xml:space="preserve">; </w:t>
      </w:r>
      <w:proofErr w:type="spellStart"/>
      <w:r w:rsidRPr="00240277">
        <w:rPr>
          <w:sz w:val="24"/>
          <w:szCs w:val="24"/>
        </w:rPr>
        <w:t>Kara</w:t>
      </w:r>
      <w:r>
        <w:rPr>
          <w:sz w:val="24"/>
          <w:szCs w:val="24"/>
        </w:rPr>
        <w:t>patang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magpiyansa</w:t>
      </w:r>
      <w:proofErr w:type="spellEnd"/>
      <w:r>
        <w:rPr>
          <w:sz w:val="24"/>
          <w:szCs w:val="24"/>
        </w:rPr>
        <w:t xml:space="preserve">; </w:t>
      </w:r>
      <w:proofErr w:type="spellStart"/>
      <w:r w:rsidRPr="00240277">
        <w:rPr>
          <w:sz w:val="24"/>
          <w:szCs w:val="24"/>
        </w:rPr>
        <w:t>Karapatan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laban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sa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pagpapanagot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sa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pagkakasalang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kriminal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kaparaanan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batas</w:t>
      </w:r>
      <w:proofErr w:type="spellEnd"/>
      <w:r>
        <w:rPr>
          <w:sz w:val="24"/>
          <w:szCs w:val="24"/>
        </w:rPr>
        <w:t xml:space="preserve">; </w:t>
      </w:r>
      <w:proofErr w:type="spellStart"/>
      <w:r w:rsidRPr="00240277">
        <w:rPr>
          <w:sz w:val="24"/>
          <w:szCs w:val="24"/>
        </w:rPr>
        <w:t>Karapatang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magmatuwid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pamamagitan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sarili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abogado</w:t>
      </w:r>
      <w:proofErr w:type="spellEnd"/>
      <w:r>
        <w:rPr>
          <w:sz w:val="24"/>
          <w:szCs w:val="24"/>
        </w:rPr>
        <w:t>.</w:t>
      </w:r>
      <w:r w:rsidRPr="00240277">
        <w:rPr>
          <w:sz w:val="24"/>
          <w:szCs w:val="24"/>
        </w:rPr>
        <w:t xml:space="preserve"> </w:t>
      </w:r>
    </w:p>
    <w:p w:rsidR="00FC2ED9" w:rsidRDefault="00FC2ED9" w:rsidP="00717007">
      <w:pPr>
        <w:spacing w:after="0" w:line="360" w:lineRule="auto"/>
        <w:jc w:val="both"/>
        <w:rPr>
          <w:sz w:val="24"/>
          <w:szCs w:val="24"/>
        </w:rPr>
      </w:pPr>
    </w:p>
    <w:p w:rsidR="00CE4A54" w:rsidRDefault="00CE4A54" w:rsidP="00717007">
      <w:pPr>
        <w:spacing w:after="0" w:line="360" w:lineRule="auto"/>
        <w:jc w:val="both"/>
        <w:rPr>
          <w:sz w:val="24"/>
          <w:szCs w:val="24"/>
        </w:rPr>
      </w:pPr>
    </w:p>
    <w:p w:rsidR="00FC2ED9" w:rsidRDefault="00FC2ED9" w:rsidP="00717007">
      <w:pPr>
        <w:spacing w:after="0" w:line="360" w:lineRule="auto"/>
        <w:jc w:val="both"/>
        <w:rPr>
          <w:sz w:val="24"/>
          <w:szCs w:val="24"/>
        </w:rPr>
      </w:pPr>
      <w:r w:rsidRPr="00E27CE8">
        <w:rPr>
          <w:b/>
          <w:sz w:val="24"/>
          <w:szCs w:val="24"/>
        </w:rPr>
        <w:t xml:space="preserve">3. </w:t>
      </w:r>
      <w:proofErr w:type="spellStart"/>
      <w:r w:rsidRPr="00E27CE8">
        <w:rPr>
          <w:b/>
          <w:sz w:val="24"/>
          <w:szCs w:val="24"/>
        </w:rPr>
        <w:t>Karapatang</w:t>
      </w:r>
      <w:proofErr w:type="spellEnd"/>
      <w:r w:rsidRPr="00E27CE8">
        <w:rPr>
          <w:b/>
          <w:sz w:val="24"/>
          <w:szCs w:val="24"/>
        </w:rPr>
        <w:t xml:space="preserve"> Batas</w:t>
      </w:r>
      <w:r>
        <w:rPr>
          <w:b/>
          <w:sz w:val="24"/>
          <w:szCs w:val="24"/>
        </w:rPr>
        <w:t xml:space="preserve">- </w:t>
      </w:r>
      <w:proofErr w:type="spellStart"/>
      <w:r w:rsidRPr="00240277">
        <w:rPr>
          <w:sz w:val="24"/>
          <w:szCs w:val="24"/>
        </w:rPr>
        <w:t>Nilikha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rin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kongreso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240277">
        <w:rPr>
          <w:sz w:val="24"/>
          <w:szCs w:val="24"/>
        </w:rPr>
        <w:t>Naiiba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ito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dahil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ma</w:t>
      </w:r>
      <w:r w:rsidR="00FF0FF9">
        <w:rPr>
          <w:sz w:val="24"/>
          <w:szCs w:val="24"/>
        </w:rPr>
        <w:t>a</w:t>
      </w:r>
      <w:r w:rsidRPr="00240277">
        <w:rPr>
          <w:sz w:val="24"/>
          <w:szCs w:val="24"/>
        </w:rPr>
        <w:t>ari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itong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alisin</w:t>
      </w:r>
      <w:proofErr w:type="spellEnd"/>
      <w:r w:rsidRPr="00240277">
        <w:rPr>
          <w:sz w:val="24"/>
          <w:szCs w:val="24"/>
        </w:rPr>
        <w:t xml:space="preserve">, </w:t>
      </w:r>
      <w:proofErr w:type="spellStart"/>
      <w:r w:rsidRPr="00240277">
        <w:rPr>
          <w:sz w:val="24"/>
          <w:szCs w:val="24"/>
        </w:rPr>
        <w:t>baguhin</w:t>
      </w:r>
      <w:proofErr w:type="spellEnd"/>
      <w:r w:rsidRPr="00240277">
        <w:rPr>
          <w:sz w:val="24"/>
          <w:szCs w:val="24"/>
        </w:rPr>
        <w:t xml:space="preserve">, </w:t>
      </w:r>
      <w:proofErr w:type="spellStart"/>
      <w:r w:rsidRPr="00240277">
        <w:rPr>
          <w:sz w:val="24"/>
          <w:szCs w:val="24"/>
        </w:rPr>
        <w:t>limitahan</w:t>
      </w:r>
      <w:proofErr w:type="spellEnd"/>
      <w:r w:rsidRPr="00240277">
        <w:rPr>
          <w:sz w:val="24"/>
          <w:szCs w:val="24"/>
        </w:rPr>
        <w:t xml:space="preserve">, o </w:t>
      </w:r>
    </w:p>
    <w:p w:rsidR="00FC2ED9" w:rsidRDefault="00C732A9" w:rsidP="00717007">
      <w:pPr>
        <w:spacing w:after="0" w:line="36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113665</wp:posOffset>
            </wp:positionV>
            <wp:extent cx="1316355" cy="893445"/>
            <wp:effectExtent l="19050" t="0" r="0" b="0"/>
            <wp:wrapTight wrapText="bothSides">
              <wp:wrapPolygon edited="0">
                <wp:start x="-313" y="0"/>
                <wp:lineTo x="-313" y="21186"/>
                <wp:lineTo x="21569" y="21186"/>
                <wp:lineTo x="21569" y="0"/>
                <wp:lineTo x="-31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ED9">
        <w:rPr>
          <w:sz w:val="24"/>
          <w:szCs w:val="24"/>
        </w:rPr>
        <w:t xml:space="preserve">     </w:t>
      </w:r>
      <w:proofErr w:type="spellStart"/>
      <w:r w:rsidR="00FC2ED9" w:rsidRPr="00240277">
        <w:rPr>
          <w:sz w:val="24"/>
          <w:szCs w:val="24"/>
        </w:rPr>
        <w:t>palawakin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ng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mga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mambabatas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ayon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sa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pagkakataon</w:t>
      </w:r>
      <w:proofErr w:type="spellEnd"/>
      <w:r w:rsidR="00FC2ED9" w:rsidRPr="00240277">
        <w:rPr>
          <w:sz w:val="24"/>
          <w:szCs w:val="24"/>
        </w:rPr>
        <w:t>.</w:t>
      </w:r>
      <w:r w:rsidR="00FC2ED9">
        <w:rPr>
          <w:b/>
          <w:sz w:val="24"/>
          <w:szCs w:val="24"/>
        </w:rPr>
        <w:t xml:space="preserve"> </w:t>
      </w:r>
    </w:p>
    <w:p w:rsidR="00FC2ED9" w:rsidRPr="00E27CE8" w:rsidRDefault="00FC2ED9" w:rsidP="0071700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Halimbawa</w:t>
      </w:r>
      <w:proofErr w:type="spellEnd"/>
      <w:r>
        <w:rPr>
          <w:b/>
          <w:sz w:val="24"/>
          <w:szCs w:val="24"/>
        </w:rPr>
        <w:t xml:space="preserve"> ay </w:t>
      </w:r>
      <w:proofErr w:type="spellStart"/>
      <w:r>
        <w:rPr>
          <w:b/>
          <w:sz w:val="24"/>
          <w:szCs w:val="24"/>
        </w:rPr>
        <w:t>ang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Karapatan</w:t>
      </w:r>
      <w:proofErr w:type="spellEnd"/>
      <w:r w:rsidR="00F526A4">
        <w:rPr>
          <w:sz w:val="24"/>
          <w:szCs w:val="24"/>
        </w:rPr>
        <w:t xml:space="preserve"> </w:t>
      </w:r>
      <w:proofErr w:type="spellStart"/>
      <w:r w:rsidR="00F526A4">
        <w:rPr>
          <w:sz w:val="24"/>
          <w:szCs w:val="24"/>
        </w:rPr>
        <w:t>ng</w:t>
      </w:r>
      <w:proofErr w:type="spellEnd"/>
      <w:r w:rsidR="00F526A4">
        <w:rPr>
          <w:sz w:val="24"/>
          <w:szCs w:val="24"/>
        </w:rPr>
        <w:t xml:space="preserve"> </w:t>
      </w:r>
      <w:proofErr w:type="spellStart"/>
      <w:r w:rsidR="00F526A4">
        <w:rPr>
          <w:sz w:val="24"/>
          <w:szCs w:val="24"/>
        </w:rPr>
        <w:t>mga</w:t>
      </w:r>
      <w:proofErr w:type="spellEnd"/>
      <w:r w:rsidR="00F526A4">
        <w:rPr>
          <w:sz w:val="24"/>
          <w:szCs w:val="24"/>
        </w:rPr>
        <w:t xml:space="preserve"> Bata </w:t>
      </w:r>
      <w:proofErr w:type="spellStart"/>
      <w:r>
        <w:rPr>
          <w:sz w:val="24"/>
          <w:szCs w:val="24"/>
        </w:rPr>
        <w:t>tulad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sumusunod</w:t>
      </w:r>
      <w:proofErr w:type="spellEnd"/>
      <w:r>
        <w:rPr>
          <w:sz w:val="24"/>
          <w:szCs w:val="24"/>
        </w:rPr>
        <w:t>:</w:t>
      </w:r>
    </w:p>
    <w:p w:rsidR="00FC2ED9" w:rsidRPr="00240277" w:rsidRDefault="00DC6EBC" w:rsidP="00717007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55245</wp:posOffset>
            </wp:positionV>
            <wp:extent cx="1203325" cy="903605"/>
            <wp:effectExtent l="19050" t="0" r="0" b="0"/>
            <wp:wrapTight wrapText="bothSides">
              <wp:wrapPolygon edited="0">
                <wp:start x="-342" y="0"/>
                <wp:lineTo x="-342" y="20947"/>
                <wp:lineTo x="21543" y="20947"/>
                <wp:lineTo x="21543" y="0"/>
                <wp:lineTo x="-342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C2ED9" w:rsidRPr="00240277">
        <w:rPr>
          <w:sz w:val="24"/>
          <w:szCs w:val="24"/>
        </w:rPr>
        <w:t>Maisilang</w:t>
      </w:r>
      <w:proofErr w:type="spellEnd"/>
      <w:r w:rsidR="00FC2ED9" w:rsidRPr="00240277">
        <w:rPr>
          <w:sz w:val="24"/>
          <w:szCs w:val="24"/>
        </w:rPr>
        <w:t xml:space="preserve"> at </w:t>
      </w:r>
      <w:proofErr w:type="spellStart"/>
      <w:r w:rsidR="00FC2ED9" w:rsidRPr="00240277">
        <w:rPr>
          <w:sz w:val="24"/>
          <w:szCs w:val="24"/>
        </w:rPr>
        <w:t>magkaroon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ng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pangalan</w:t>
      </w:r>
      <w:proofErr w:type="spellEnd"/>
      <w:r w:rsidR="00FC2ED9" w:rsidRPr="00240277">
        <w:rPr>
          <w:sz w:val="24"/>
          <w:szCs w:val="24"/>
        </w:rPr>
        <w:t xml:space="preserve"> at </w:t>
      </w:r>
      <w:proofErr w:type="spellStart"/>
      <w:r w:rsidR="00FC2ED9" w:rsidRPr="00240277">
        <w:rPr>
          <w:sz w:val="24"/>
          <w:szCs w:val="24"/>
        </w:rPr>
        <w:t>nasyonalidad</w:t>
      </w:r>
      <w:proofErr w:type="spellEnd"/>
      <w:r w:rsidR="00FC2ED9" w:rsidRPr="00240277">
        <w:rPr>
          <w:sz w:val="24"/>
          <w:szCs w:val="24"/>
        </w:rPr>
        <w:t xml:space="preserve"> </w:t>
      </w:r>
    </w:p>
    <w:p w:rsidR="00FC2ED9" w:rsidRPr="00240277" w:rsidRDefault="00FC2ED9" w:rsidP="00717007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40277">
        <w:rPr>
          <w:sz w:val="24"/>
          <w:szCs w:val="24"/>
        </w:rPr>
        <w:t>Magkaroon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tirahan</w:t>
      </w:r>
      <w:proofErr w:type="spellEnd"/>
      <w:r w:rsidRPr="00240277">
        <w:rPr>
          <w:sz w:val="24"/>
          <w:szCs w:val="24"/>
        </w:rPr>
        <w:t xml:space="preserve"> at </w:t>
      </w:r>
      <w:proofErr w:type="spellStart"/>
      <w:r w:rsidRPr="00240277">
        <w:rPr>
          <w:sz w:val="24"/>
          <w:szCs w:val="24"/>
        </w:rPr>
        <w:t>pamilyang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mag-aaruga</w:t>
      </w:r>
      <w:proofErr w:type="spellEnd"/>
      <w:r w:rsidRPr="00240277">
        <w:rPr>
          <w:sz w:val="24"/>
          <w:szCs w:val="24"/>
        </w:rPr>
        <w:t xml:space="preserve"> </w:t>
      </w:r>
    </w:p>
    <w:p w:rsidR="00FC2ED9" w:rsidRPr="00240277" w:rsidRDefault="00FC2ED9" w:rsidP="00717007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40277">
        <w:rPr>
          <w:sz w:val="24"/>
          <w:szCs w:val="24"/>
        </w:rPr>
        <w:t>Manirahan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sa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isang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payapa</w:t>
      </w:r>
      <w:proofErr w:type="spellEnd"/>
      <w:r w:rsidRPr="00240277">
        <w:rPr>
          <w:sz w:val="24"/>
          <w:szCs w:val="24"/>
        </w:rPr>
        <w:t xml:space="preserve"> at </w:t>
      </w:r>
      <w:proofErr w:type="spellStart"/>
      <w:r w:rsidRPr="00240277">
        <w:rPr>
          <w:sz w:val="24"/>
          <w:szCs w:val="24"/>
        </w:rPr>
        <w:t>tahimik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na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pamayanan</w:t>
      </w:r>
      <w:proofErr w:type="spellEnd"/>
      <w:r w:rsidRPr="00240277">
        <w:rPr>
          <w:sz w:val="24"/>
          <w:szCs w:val="24"/>
        </w:rPr>
        <w:t xml:space="preserve"> </w:t>
      </w:r>
    </w:p>
    <w:p w:rsidR="00FC2ED9" w:rsidRPr="00240277" w:rsidRDefault="00DC6EBC" w:rsidP="00717007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29845</wp:posOffset>
            </wp:positionV>
            <wp:extent cx="1310005" cy="934720"/>
            <wp:effectExtent l="19050" t="0" r="4445" b="0"/>
            <wp:wrapTight wrapText="bothSides">
              <wp:wrapPolygon edited="0">
                <wp:start x="-314" y="0"/>
                <wp:lineTo x="-314" y="21130"/>
                <wp:lineTo x="21673" y="21130"/>
                <wp:lineTo x="21673" y="0"/>
                <wp:lineTo x="-314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C2ED9" w:rsidRPr="00240277">
        <w:rPr>
          <w:sz w:val="24"/>
          <w:szCs w:val="24"/>
        </w:rPr>
        <w:t>Magkaroon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ng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sapat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na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edukasyon</w:t>
      </w:r>
      <w:proofErr w:type="spellEnd"/>
      <w:r w:rsidR="00FC2ED9" w:rsidRPr="00240277">
        <w:rPr>
          <w:sz w:val="24"/>
          <w:szCs w:val="24"/>
        </w:rPr>
        <w:t xml:space="preserve"> at </w:t>
      </w:r>
      <w:proofErr w:type="spellStart"/>
      <w:r w:rsidR="00FC2ED9" w:rsidRPr="00240277">
        <w:rPr>
          <w:sz w:val="24"/>
          <w:szCs w:val="24"/>
        </w:rPr>
        <w:t>mapaunlad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ang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aking</w:t>
      </w:r>
      <w:proofErr w:type="spellEnd"/>
      <w:r w:rsidR="00FC2ED9" w:rsidRPr="00240277">
        <w:rPr>
          <w:sz w:val="24"/>
          <w:szCs w:val="24"/>
        </w:rPr>
        <w:t xml:space="preserve"> </w:t>
      </w:r>
      <w:proofErr w:type="spellStart"/>
      <w:r w:rsidR="00FC2ED9" w:rsidRPr="00240277">
        <w:rPr>
          <w:sz w:val="24"/>
          <w:szCs w:val="24"/>
        </w:rPr>
        <w:t>kakayahan</w:t>
      </w:r>
      <w:proofErr w:type="spellEnd"/>
      <w:r w:rsidR="00FC2ED9" w:rsidRPr="00240277">
        <w:rPr>
          <w:sz w:val="24"/>
          <w:szCs w:val="24"/>
        </w:rPr>
        <w:t xml:space="preserve"> </w:t>
      </w:r>
    </w:p>
    <w:p w:rsidR="00FC2ED9" w:rsidRPr="00240277" w:rsidRDefault="00FC2ED9" w:rsidP="00717007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40277">
        <w:rPr>
          <w:sz w:val="24"/>
          <w:szCs w:val="24"/>
        </w:rPr>
        <w:t>Mabigyan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pagkakataon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na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makapaglaro</w:t>
      </w:r>
      <w:proofErr w:type="spellEnd"/>
      <w:r w:rsidRPr="00240277">
        <w:rPr>
          <w:sz w:val="24"/>
          <w:szCs w:val="24"/>
        </w:rPr>
        <w:t xml:space="preserve"> at </w:t>
      </w:r>
      <w:proofErr w:type="spellStart"/>
      <w:r w:rsidRPr="00240277">
        <w:rPr>
          <w:sz w:val="24"/>
          <w:szCs w:val="24"/>
        </w:rPr>
        <w:t>makapaglibang</w:t>
      </w:r>
      <w:proofErr w:type="spellEnd"/>
      <w:r w:rsidRPr="00240277">
        <w:rPr>
          <w:sz w:val="24"/>
          <w:szCs w:val="24"/>
        </w:rPr>
        <w:t xml:space="preserve"> </w:t>
      </w:r>
    </w:p>
    <w:p w:rsidR="00FC2ED9" w:rsidRPr="00240277" w:rsidRDefault="00FC2ED9" w:rsidP="00717007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40277">
        <w:rPr>
          <w:sz w:val="24"/>
          <w:szCs w:val="24"/>
        </w:rPr>
        <w:t>Mabigyan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proteksyon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laban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sa</w:t>
      </w:r>
      <w:proofErr w:type="spellEnd"/>
      <w:r w:rsidRPr="00240277">
        <w:rPr>
          <w:sz w:val="24"/>
          <w:szCs w:val="24"/>
        </w:rPr>
        <w:t xml:space="preserve"> pang-</w:t>
      </w:r>
      <w:proofErr w:type="spellStart"/>
      <w:r w:rsidRPr="00240277">
        <w:rPr>
          <w:sz w:val="24"/>
          <w:szCs w:val="24"/>
        </w:rPr>
        <w:t>aabuso</w:t>
      </w:r>
      <w:proofErr w:type="spellEnd"/>
      <w:r w:rsidRPr="00240277">
        <w:rPr>
          <w:sz w:val="24"/>
          <w:szCs w:val="24"/>
        </w:rPr>
        <w:t xml:space="preserve">, </w:t>
      </w:r>
      <w:proofErr w:type="spellStart"/>
      <w:r w:rsidRPr="00240277">
        <w:rPr>
          <w:sz w:val="24"/>
          <w:szCs w:val="24"/>
        </w:rPr>
        <w:t>panganib</w:t>
      </w:r>
      <w:proofErr w:type="spellEnd"/>
      <w:r w:rsidRPr="00240277">
        <w:rPr>
          <w:sz w:val="24"/>
          <w:szCs w:val="24"/>
        </w:rPr>
        <w:t xml:space="preserve"> at </w:t>
      </w:r>
      <w:proofErr w:type="spellStart"/>
      <w:r w:rsidRPr="00240277">
        <w:rPr>
          <w:sz w:val="24"/>
          <w:szCs w:val="24"/>
        </w:rPr>
        <w:t>karahasan</w:t>
      </w:r>
      <w:proofErr w:type="spellEnd"/>
      <w:r w:rsidRPr="00240277">
        <w:rPr>
          <w:sz w:val="24"/>
          <w:szCs w:val="24"/>
        </w:rPr>
        <w:t xml:space="preserve"> </w:t>
      </w:r>
    </w:p>
    <w:p w:rsidR="00FC2ED9" w:rsidRPr="00240277" w:rsidRDefault="00FC2ED9" w:rsidP="00717007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40277">
        <w:rPr>
          <w:sz w:val="24"/>
          <w:szCs w:val="24"/>
        </w:rPr>
        <w:t>Makapagpahayag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sariling</w:t>
      </w:r>
      <w:proofErr w:type="spellEnd"/>
      <w:r w:rsidRPr="00240277">
        <w:rPr>
          <w:sz w:val="24"/>
          <w:szCs w:val="24"/>
        </w:rPr>
        <w:t xml:space="preserve"> </w:t>
      </w:r>
      <w:proofErr w:type="spellStart"/>
      <w:r w:rsidRPr="00240277">
        <w:rPr>
          <w:sz w:val="24"/>
          <w:szCs w:val="24"/>
        </w:rPr>
        <w:t>pananaw</w:t>
      </w:r>
      <w:proofErr w:type="spellEnd"/>
      <w:r w:rsidRPr="00240277">
        <w:rPr>
          <w:sz w:val="24"/>
          <w:szCs w:val="24"/>
        </w:rPr>
        <w:t xml:space="preserve"> </w:t>
      </w:r>
    </w:p>
    <w:p w:rsidR="00C732A9" w:rsidRDefault="00F55715" w:rsidP="00717007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9pt;margin-top:16.75pt;width:481.5pt;height:95.9pt;z-index:251661312" strokeweight="6pt">
            <v:stroke linestyle="thickBetweenThin"/>
            <v:textbox style="mso-next-textbox:#_x0000_s1027">
              <w:txbxContent>
                <w:p w:rsidR="00FC2ED9" w:rsidRPr="00A1461E" w:rsidRDefault="00FC2ED9" w:rsidP="00FC2ED9">
                  <w:pPr>
                    <w:spacing w:after="0" w:line="240" w:lineRule="auto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 w:rsidRPr="00A1461E">
                    <w:rPr>
                      <w:rFonts w:ascii="Cataneo BT" w:hAnsi="Cataneo BT"/>
                      <w:b/>
                      <w:sz w:val="24"/>
                      <w:szCs w:val="24"/>
                    </w:rPr>
                    <w:t>Isipin</w:t>
                  </w:r>
                  <w:proofErr w:type="spellEnd"/>
                  <w:r w:rsidRPr="00A1461E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mo:</w:t>
                  </w:r>
                </w:p>
                <w:p w:rsidR="00FC2ED9" w:rsidRDefault="00663C87" w:rsidP="00FC2ED9">
                  <w:pPr>
                    <w:spacing w:after="0" w:line="240" w:lineRule="auto"/>
                    <w:ind w:left="720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</w:t>
                  </w:r>
                  <w:r w:rsidR="00FC2ED9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a </w:t>
                  </w:r>
                  <w:proofErr w:type="spellStart"/>
                  <w:r w:rsidR="00FC2ED9">
                    <w:rPr>
                      <w:rFonts w:ascii="Cataneo BT" w:hAnsi="Cataneo BT"/>
                      <w:b/>
                      <w:sz w:val="24"/>
                      <w:szCs w:val="24"/>
                    </w:rPr>
                    <w:t>iyong</w:t>
                  </w:r>
                  <w:proofErr w:type="spellEnd"/>
                  <w:r w:rsidR="00FC2ED9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>
                    <w:rPr>
                      <w:rFonts w:ascii="Cataneo BT" w:hAnsi="Cataneo BT"/>
                      <w:b/>
                      <w:sz w:val="24"/>
                      <w:szCs w:val="24"/>
                    </w:rPr>
                    <w:t>palagay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alin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mga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karapatan</w:t>
                  </w:r>
                  <w:proofErr w:type="spellEnd"/>
                  <w:r w:rsidR="00FC2ED9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 w:rsidR="00FC2ED9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>
                    <w:rPr>
                      <w:rFonts w:ascii="Cataneo BT" w:hAnsi="Cataneo BT"/>
                      <w:b/>
                      <w:sz w:val="24"/>
                      <w:szCs w:val="24"/>
                    </w:rPr>
                    <w:t>pinaka</w:t>
                  </w:r>
                  <w:proofErr w:type="spellEnd"/>
                  <w:r w:rsidR="00FC2ED9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>
                    <w:rPr>
                      <w:rFonts w:ascii="Cataneo BT" w:hAnsi="Cataneo BT"/>
                      <w:b/>
                      <w:sz w:val="24"/>
                      <w:szCs w:val="24"/>
                    </w:rPr>
                    <w:t>importante</w:t>
                  </w:r>
                  <w:proofErr w:type="spellEnd"/>
                  <w:r w:rsidR="00FC2ED9"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  <w:p w:rsidR="00FC2ED9" w:rsidRDefault="00FC2ED9" w:rsidP="00FC2ED9">
                  <w:pPr>
                    <w:spacing w:after="0" w:line="240" w:lineRule="auto"/>
                    <w:ind w:left="720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Paano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mo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papangalagaan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iyong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karapatang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tag</w:t>
                  </w:r>
                  <w:r w:rsidR="00663C87">
                    <w:rPr>
                      <w:rFonts w:ascii="Cataneo BT" w:hAnsi="Cataneo BT"/>
                      <w:b/>
                      <w:sz w:val="24"/>
                      <w:szCs w:val="24"/>
                    </w:rPr>
                    <w:t>l</w:t>
                  </w: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ay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  <w:p w:rsidR="00FC2ED9" w:rsidRPr="00E27CE8" w:rsidRDefault="00663C87" w:rsidP="00FC2ED9">
                  <w:pPr>
                    <w:spacing w:after="0" w:line="240" w:lineRule="auto"/>
                    <w:ind w:left="720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</w:t>
                  </w:r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a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inyong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palagay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ano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mga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maaaring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maging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hadlang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pagtatamasa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ng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karapatang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pantao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?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Paano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ito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matutugunan</w:t>
                  </w:r>
                  <w:proofErr w:type="spellEnd"/>
                  <w:r w:rsidR="00FC2ED9" w:rsidRPr="00E27CE8"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  <w:p w:rsidR="00FC2ED9" w:rsidRPr="00CD2E84" w:rsidRDefault="00FC2ED9" w:rsidP="00FC2ED9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732A9" w:rsidRDefault="00C732A9" w:rsidP="00717007">
      <w:pPr>
        <w:spacing w:after="0" w:line="360" w:lineRule="auto"/>
        <w:jc w:val="both"/>
        <w:rPr>
          <w:sz w:val="24"/>
          <w:szCs w:val="24"/>
        </w:rPr>
      </w:pPr>
    </w:p>
    <w:p w:rsidR="00C732A9" w:rsidRDefault="00C732A9" w:rsidP="00717007">
      <w:pPr>
        <w:spacing w:after="0" w:line="360" w:lineRule="auto"/>
        <w:jc w:val="both"/>
        <w:rPr>
          <w:sz w:val="24"/>
          <w:szCs w:val="24"/>
        </w:rPr>
      </w:pPr>
    </w:p>
    <w:p w:rsidR="00FC2ED9" w:rsidRPr="00240277" w:rsidRDefault="00FC2ED9" w:rsidP="00717007">
      <w:pPr>
        <w:spacing w:after="0" w:line="360" w:lineRule="auto"/>
        <w:jc w:val="both"/>
        <w:rPr>
          <w:sz w:val="24"/>
          <w:szCs w:val="24"/>
        </w:rPr>
      </w:pPr>
    </w:p>
    <w:p w:rsidR="00717007" w:rsidRDefault="00717007" w:rsidP="00717007">
      <w:pPr>
        <w:spacing w:after="0" w:line="360" w:lineRule="auto"/>
        <w:jc w:val="both"/>
        <w:rPr>
          <w:sz w:val="24"/>
          <w:szCs w:val="24"/>
        </w:rPr>
      </w:pPr>
    </w:p>
    <w:p w:rsidR="00CE4A54" w:rsidRPr="00CE4A54" w:rsidRDefault="004E16A1" w:rsidP="00717007">
      <w:pPr>
        <w:spacing w:after="0" w:line="360" w:lineRule="auto"/>
        <w:jc w:val="both"/>
        <w:rPr>
          <w:b/>
          <w:sz w:val="28"/>
          <w:szCs w:val="24"/>
        </w:rPr>
      </w:pPr>
      <w:proofErr w:type="spellStart"/>
      <w:r w:rsidRPr="00CE4A54">
        <w:rPr>
          <w:b/>
          <w:sz w:val="28"/>
          <w:szCs w:val="24"/>
        </w:rPr>
        <w:lastRenderedPageBreak/>
        <w:t>Mga</w:t>
      </w:r>
      <w:proofErr w:type="spellEnd"/>
      <w:r w:rsidRPr="00CE4A54">
        <w:rPr>
          <w:b/>
          <w:sz w:val="28"/>
          <w:szCs w:val="24"/>
        </w:rPr>
        <w:t xml:space="preserve"> </w:t>
      </w:r>
      <w:proofErr w:type="spellStart"/>
      <w:r w:rsidRPr="00CE4A54">
        <w:rPr>
          <w:b/>
          <w:sz w:val="28"/>
          <w:szCs w:val="24"/>
        </w:rPr>
        <w:t>katungkulan</w:t>
      </w:r>
      <w:proofErr w:type="spellEnd"/>
      <w:r w:rsidRPr="00CE4A54">
        <w:rPr>
          <w:b/>
          <w:sz w:val="28"/>
          <w:szCs w:val="24"/>
        </w:rPr>
        <w:t xml:space="preserve"> at </w:t>
      </w:r>
      <w:proofErr w:type="spellStart"/>
      <w:r w:rsidRPr="00CE4A54">
        <w:rPr>
          <w:b/>
          <w:sz w:val="28"/>
          <w:szCs w:val="24"/>
        </w:rPr>
        <w:t>pananagutan</w:t>
      </w:r>
      <w:proofErr w:type="spellEnd"/>
      <w:r w:rsidRPr="00CE4A54">
        <w:rPr>
          <w:b/>
          <w:sz w:val="28"/>
          <w:szCs w:val="24"/>
        </w:rPr>
        <w:t xml:space="preserve"> </w:t>
      </w:r>
      <w:proofErr w:type="spellStart"/>
      <w:r w:rsidRPr="00CE4A54">
        <w:rPr>
          <w:b/>
          <w:sz w:val="28"/>
          <w:szCs w:val="24"/>
        </w:rPr>
        <w:t>ng</w:t>
      </w:r>
      <w:proofErr w:type="spellEnd"/>
      <w:r w:rsidRPr="00CE4A54">
        <w:rPr>
          <w:b/>
          <w:sz w:val="28"/>
          <w:szCs w:val="24"/>
        </w:rPr>
        <w:t xml:space="preserve"> </w:t>
      </w:r>
      <w:proofErr w:type="spellStart"/>
      <w:r w:rsidRPr="00CE4A54">
        <w:rPr>
          <w:b/>
          <w:sz w:val="28"/>
          <w:szCs w:val="24"/>
        </w:rPr>
        <w:t>mga</w:t>
      </w:r>
      <w:proofErr w:type="spellEnd"/>
      <w:r w:rsidRPr="00CE4A54">
        <w:rPr>
          <w:b/>
          <w:sz w:val="28"/>
          <w:szCs w:val="24"/>
        </w:rPr>
        <w:t xml:space="preserve"> Pilipino</w:t>
      </w:r>
    </w:p>
    <w:p w:rsidR="004E16A1" w:rsidRDefault="004E16A1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karapatang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tinatamas</w:t>
      </w:r>
      <w:r w:rsidR="00663C87">
        <w:rPr>
          <w:sz w:val="24"/>
          <w:szCs w:val="24"/>
        </w:rPr>
        <w:t>a</w:t>
      </w:r>
      <w:proofErr w:type="spellEnd"/>
      <w:r w:rsidR="00663C87">
        <w:rPr>
          <w:sz w:val="24"/>
          <w:szCs w:val="24"/>
        </w:rPr>
        <w:t xml:space="preserve"> </w:t>
      </w:r>
      <w:proofErr w:type="spellStart"/>
      <w:r w:rsidR="00663C87">
        <w:rPr>
          <w:sz w:val="24"/>
          <w:szCs w:val="24"/>
        </w:rPr>
        <w:t>sa</w:t>
      </w:r>
      <w:proofErr w:type="spellEnd"/>
      <w:r w:rsidR="00663C87">
        <w:rPr>
          <w:sz w:val="24"/>
          <w:szCs w:val="24"/>
        </w:rPr>
        <w:t xml:space="preserve"> </w:t>
      </w:r>
      <w:proofErr w:type="spellStart"/>
      <w:r w:rsidR="00663C87">
        <w:rPr>
          <w:sz w:val="24"/>
          <w:szCs w:val="24"/>
        </w:rPr>
        <w:t>ilalim</w:t>
      </w:r>
      <w:proofErr w:type="spellEnd"/>
      <w:r w:rsidR="00663C87">
        <w:rPr>
          <w:sz w:val="24"/>
          <w:szCs w:val="24"/>
        </w:rPr>
        <w:t xml:space="preserve"> </w:t>
      </w:r>
      <w:proofErr w:type="spellStart"/>
      <w:r w:rsidR="00663C87">
        <w:rPr>
          <w:sz w:val="24"/>
          <w:szCs w:val="24"/>
        </w:rPr>
        <w:t>ng</w:t>
      </w:r>
      <w:proofErr w:type="spellEnd"/>
      <w:r w:rsidR="00663C87">
        <w:rPr>
          <w:sz w:val="24"/>
          <w:szCs w:val="24"/>
        </w:rPr>
        <w:t xml:space="preserve"> </w:t>
      </w:r>
      <w:proofErr w:type="spellStart"/>
      <w:r w:rsidR="00663C87">
        <w:rPr>
          <w:sz w:val="24"/>
          <w:szCs w:val="24"/>
        </w:rPr>
        <w:t>Saligang</w:t>
      </w:r>
      <w:proofErr w:type="spellEnd"/>
      <w:r w:rsidR="00663C87">
        <w:rPr>
          <w:sz w:val="24"/>
          <w:szCs w:val="24"/>
        </w:rPr>
        <w:t xml:space="preserve">-Batas </w:t>
      </w:r>
      <w:proofErr w:type="spellStart"/>
      <w:r w:rsidR="00663C87">
        <w:rPr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 w:rsidR="00663C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bansa</w:t>
      </w:r>
      <w:proofErr w:type="spellEnd"/>
      <w:r>
        <w:rPr>
          <w:sz w:val="24"/>
          <w:szCs w:val="24"/>
        </w:rPr>
        <w:t xml:space="preserve"> ay may </w:t>
      </w:r>
      <w:proofErr w:type="spellStart"/>
      <w:r>
        <w:rPr>
          <w:sz w:val="24"/>
          <w:szCs w:val="24"/>
        </w:rPr>
        <w:t>katapat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tungkulin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pananagutan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gampanan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bawat</w:t>
      </w:r>
      <w:proofErr w:type="spellEnd"/>
      <w:r>
        <w:rPr>
          <w:sz w:val="24"/>
          <w:szCs w:val="24"/>
        </w:rPr>
        <w:t xml:space="preserve"> Pilipino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karapatang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ipinagkaloob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mapangalagaan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maging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kapaki-pakinabang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mamamayan</w:t>
      </w:r>
      <w:proofErr w:type="spellEnd"/>
      <w:r>
        <w:rPr>
          <w:sz w:val="24"/>
          <w:szCs w:val="24"/>
        </w:rPr>
        <w:t>.</w:t>
      </w:r>
    </w:p>
    <w:p w:rsidR="00CE4A54" w:rsidRDefault="00CE4A54" w:rsidP="00717007">
      <w:pPr>
        <w:spacing w:after="0" w:line="360" w:lineRule="auto"/>
        <w:jc w:val="both"/>
        <w:rPr>
          <w:sz w:val="24"/>
          <w:szCs w:val="24"/>
        </w:rPr>
      </w:pPr>
    </w:p>
    <w:p w:rsidR="00CE4A54" w:rsidRDefault="00CE4A54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Pagiging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4E16A1">
        <w:rPr>
          <w:sz w:val="24"/>
          <w:szCs w:val="24"/>
        </w:rPr>
        <w:t>stado</w:t>
      </w:r>
      <w:proofErr w:type="spellEnd"/>
      <w:r w:rsidR="004E16A1">
        <w:rPr>
          <w:sz w:val="24"/>
          <w:szCs w:val="24"/>
        </w:rPr>
        <w:t xml:space="preserve">- </w:t>
      </w:r>
      <w:proofErr w:type="spellStart"/>
      <w:r w:rsidR="004E16A1">
        <w:rPr>
          <w:sz w:val="24"/>
          <w:szCs w:val="24"/>
        </w:rPr>
        <w:t>Paggalang</w:t>
      </w:r>
      <w:proofErr w:type="spellEnd"/>
      <w:r w:rsidR="004E16A1">
        <w:rPr>
          <w:sz w:val="24"/>
          <w:szCs w:val="24"/>
        </w:rPr>
        <w:t xml:space="preserve"> </w:t>
      </w:r>
      <w:proofErr w:type="spellStart"/>
      <w:r w:rsidR="004E16A1">
        <w:rPr>
          <w:sz w:val="24"/>
          <w:szCs w:val="24"/>
        </w:rPr>
        <w:t>sa</w:t>
      </w:r>
      <w:proofErr w:type="spellEnd"/>
      <w:r w:rsidR="004E16A1">
        <w:rPr>
          <w:sz w:val="24"/>
          <w:szCs w:val="24"/>
        </w:rPr>
        <w:t xml:space="preserve"> </w:t>
      </w:r>
      <w:proofErr w:type="spellStart"/>
      <w:r w:rsidR="004E16A1">
        <w:rPr>
          <w:sz w:val="24"/>
          <w:szCs w:val="24"/>
        </w:rPr>
        <w:t>bawat</w:t>
      </w:r>
      <w:proofErr w:type="spellEnd"/>
      <w:r w:rsidR="004E16A1">
        <w:rPr>
          <w:sz w:val="24"/>
          <w:szCs w:val="24"/>
        </w:rPr>
        <w:t xml:space="preserve"> </w:t>
      </w:r>
      <w:proofErr w:type="spellStart"/>
      <w:r w:rsidR="004E16A1">
        <w:rPr>
          <w:sz w:val="24"/>
          <w:szCs w:val="24"/>
        </w:rPr>
        <w:t>isa</w:t>
      </w:r>
      <w:proofErr w:type="spellEnd"/>
      <w:r w:rsidR="004E16A1">
        <w:rPr>
          <w:sz w:val="24"/>
          <w:szCs w:val="24"/>
        </w:rPr>
        <w:t xml:space="preserve">, </w:t>
      </w:r>
      <w:proofErr w:type="spellStart"/>
      <w:r w:rsidR="004E16A1">
        <w:rPr>
          <w:sz w:val="24"/>
          <w:szCs w:val="24"/>
        </w:rPr>
        <w:t>taas</w:t>
      </w:r>
      <w:proofErr w:type="spellEnd"/>
      <w:r w:rsidR="004E16A1">
        <w:rPr>
          <w:sz w:val="24"/>
          <w:szCs w:val="24"/>
        </w:rPr>
        <w:t xml:space="preserve"> </w:t>
      </w:r>
      <w:proofErr w:type="spellStart"/>
      <w:r w:rsidR="004E16A1">
        <w:rPr>
          <w:sz w:val="24"/>
          <w:szCs w:val="24"/>
        </w:rPr>
        <w:t>noong</w:t>
      </w:r>
      <w:proofErr w:type="spellEnd"/>
      <w:r w:rsidR="004E16A1">
        <w:rPr>
          <w:sz w:val="24"/>
          <w:szCs w:val="24"/>
        </w:rPr>
        <w:t xml:space="preserve"> </w:t>
      </w:r>
      <w:proofErr w:type="spellStart"/>
      <w:r w:rsidR="004E16A1">
        <w:rPr>
          <w:sz w:val="24"/>
          <w:szCs w:val="24"/>
        </w:rPr>
        <w:t>pag-awit</w:t>
      </w:r>
      <w:proofErr w:type="spellEnd"/>
      <w:r w:rsidR="004E16A1">
        <w:rPr>
          <w:sz w:val="24"/>
          <w:szCs w:val="24"/>
        </w:rPr>
        <w:t xml:space="preserve"> </w:t>
      </w:r>
      <w:proofErr w:type="spellStart"/>
      <w:r w:rsidR="004E16A1">
        <w:rPr>
          <w:sz w:val="24"/>
          <w:szCs w:val="24"/>
        </w:rPr>
        <w:t>ng</w:t>
      </w:r>
      <w:proofErr w:type="spellEnd"/>
      <w:r w:rsidR="004E16A1">
        <w:rPr>
          <w:sz w:val="24"/>
          <w:szCs w:val="24"/>
        </w:rPr>
        <w:t xml:space="preserve"> “</w:t>
      </w:r>
      <w:proofErr w:type="spellStart"/>
      <w:r w:rsidR="004E16A1">
        <w:rPr>
          <w:sz w:val="24"/>
          <w:szCs w:val="24"/>
        </w:rPr>
        <w:t>Lupang</w:t>
      </w:r>
      <w:proofErr w:type="spellEnd"/>
      <w:r w:rsidR="004E16A1">
        <w:rPr>
          <w:sz w:val="24"/>
          <w:szCs w:val="24"/>
        </w:rPr>
        <w:t xml:space="preserve"> </w:t>
      </w:r>
      <w:proofErr w:type="spellStart"/>
      <w:r w:rsidR="004E16A1">
        <w:rPr>
          <w:sz w:val="24"/>
          <w:szCs w:val="24"/>
        </w:rPr>
        <w:t>hinirang</w:t>
      </w:r>
      <w:proofErr w:type="spellEnd"/>
      <w:r w:rsidR="004E16A1">
        <w:rPr>
          <w:sz w:val="24"/>
          <w:szCs w:val="24"/>
        </w:rPr>
        <w:t xml:space="preserve">” at </w:t>
      </w:r>
      <w:proofErr w:type="spellStart"/>
      <w:r w:rsidR="004E16A1">
        <w:rPr>
          <w:sz w:val="24"/>
          <w:szCs w:val="24"/>
        </w:rPr>
        <w:t>pagbigkas</w:t>
      </w:r>
      <w:proofErr w:type="spellEnd"/>
      <w:r w:rsidR="004E16A1">
        <w:rPr>
          <w:sz w:val="24"/>
          <w:szCs w:val="24"/>
        </w:rPr>
        <w:t xml:space="preserve"> </w:t>
      </w:r>
    </w:p>
    <w:p w:rsidR="00CE4A54" w:rsidRDefault="00CE4A54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4E16A1">
        <w:rPr>
          <w:sz w:val="24"/>
          <w:szCs w:val="24"/>
        </w:rPr>
        <w:t>ng</w:t>
      </w:r>
      <w:proofErr w:type="spellEnd"/>
      <w:r w:rsidR="004E16A1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Panunumpa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Watawat</w:t>
      </w:r>
      <w:proofErr w:type="spellEnd"/>
      <w:r>
        <w:rPr>
          <w:sz w:val="24"/>
          <w:szCs w:val="24"/>
        </w:rPr>
        <w:t xml:space="preserve">”,  at </w:t>
      </w:r>
      <w:proofErr w:type="spellStart"/>
      <w:r>
        <w:rPr>
          <w:sz w:val="24"/>
          <w:szCs w:val="24"/>
        </w:rPr>
        <w:t>Pagtangkilik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Pinoy</w:t>
      </w:r>
      <w:proofErr w:type="spellEnd"/>
      <w:r>
        <w:rPr>
          <w:sz w:val="24"/>
          <w:szCs w:val="24"/>
        </w:rPr>
        <w:t>.</w:t>
      </w:r>
    </w:p>
    <w:p w:rsidR="00CE4A54" w:rsidRDefault="004E16A1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E4A54">
        <w:rPr>
          <w:sz w:val="24"/>
          <w:szCs w:val="24"/>
        </w:rPr>
        <w:t xml:space="preserve"> </w:t>
      </w:r>
      <w:proofErr w:type="spellStart"/>
      <w:r w:rsidR="00CE4A54">
        <w:rPr>
          <w:sz w:val="24"/>
          <w:szCs w:val="24"/>
        </w:rPr>
        <w:t>Pagsunod</w:t>
      </w:r>
      <w:proofErr w:type="spellEnd"/>
      <w:r w:rsidR="00CE4A54">
        <w:rPr>
          <w:sz w:val="24"/>
          <w:szCs w:val="24"/>
        </w:rPr>
        <w:t xml:space="preserve"> </w:t>
      </w:r>
      <w:proofErr w:type="spellStart"/>
      <w:r w:rsidR="00CE4A54">
        <w:rPr>
          <w:sz w:val="24"/>
          <w:szCs w:val="24"/>
        </w:rPr>
        <w:t>sa</w:t>
      </w:r>
      <w:proofErr w:type="spellEnd"/>
      <w:r w:rsidR="00CE4A54">
        <w:rPr>
          <w:sz w:val="24"/>
          <w:szCs w:val="24"/>
        </w:rPr>
        <w:t xml:space="preserve"> </w:t>
      </w:r>
      <w:proofErr w:type="spellStart"/>
      <w:r w:rsidR="00CE4A54">
        <w:rPr>
          <w:sz w:val="24"/>
          <w:szCs w:val="24"/>
        </w:rPr>
        <w:t>batas</w:t>
      </w:r>
      <w:proofErr w:type="spellEnd"/>
      <w:r w:rsidR="00CE4A54">
        <w:rPr>
          <w:sz w:val="24"/>
          <w:szCs w:val="24"/>
        </w:rPr>
        <w:t xml:space="preserve"> </w:t>
      </w:r>
      <w:proofErr w:type="spellStart"/>
      <w:r w:rsidR="00CE4A54">
        <w:rPr>
          <w:sz w:val="24"/>
          <w:szCs w:val="24"/>
        </w:rPr>
        <w:t>ng</w:t>
      </w:r>
      <w:proofErr w:type="spellEnd"/>
      <w:r w:rsidR="00CE4A54">
        <w:rPr>
          <w:sz w:val="24"/>
          <w:szCs w:val="24"/>
        </w:rPr>
        <w:t xml:space="preserve"> </w:t>
      </w:r>
      <w:proofErr w:type="spellStart"/>
      <w:r w:rsidR="00CE4A54">
        <w:rPr>
          <w:sz w:val="24"/>
          <w:szCs w:val="24"/>
        </w:rPr>
        <w:t>bansa</w:t>
      </w:r>
      <w:proofErr w:type="spellEnd"/>
    </w:p>
    <w:p w:rsidR="00CE4A54" w:rsidRDefault="00CE4A54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Paggalang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</w:t>
      </w:r>
      <w:proofErr w:type="spellEnd"/>
    </w:p>
    <w:p w:rsidR="004E16A1" w:rsidRDefault="00CE4A54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Pagbabayad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buwis</w:t>
      </w:r>
      <w:proofErr w:type="spellEnd"/>
      <w:r w:rsidR="004E16A1">
        <w:rPr>
          <w:sz w:val="24"/>
          <w:szCs w:val="24"/>
        </w:rPr>
        <w:t xml:space="preserve"> </w:t>
      </w:r>
    </w:p>
    <w:p w:rsidR="00CE4A54" w:rsidRDefault="00CE4A54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Matalinong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Pagboto</w:t>
      </w:r>
      <w:proofErr w:type="spellEnd"/>
    </w:p>
    <w:p w:rsidR="00CE4A54" w:rsidRDefault="00CE4A54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Pagkakaroon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kapaki-pakinabang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gawain</w:t>
      </w:r>
      <w:proofErr w:type="spellEnd"/>
    </w:p>
    <w:p w:rsidR="00CE4A54" w:rsidRDefault="00CE4A54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Katungkulang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pangalagaan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kapaligiran</w:t>
      </w:r>
      <w:proofErr w:type="spellEnd"/>
    </w:p>
    <w:p w:rsidR="00CE4A54" w:rsidRDefault="00CE4A54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Katungkulang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linangin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Kulturang</w:t>
      </w:r>
      <w:proofErr w:type="spellEnd"/>
      <w:r>
        <w:rPr>
          <w:sz w:val="24"/>
          <w:szCs w:val="24"/>
        </w:rPr>
        <w:t xml:space="preserve"> Pilipino</w:t>
      </w:r>
    </w:p>
    <w:p w:rsidR="00CE4A54" w:rsidRDefault="00CE4A54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Pagkakaroon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positibong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pananaw</w:t>
      </w:r>
      <w:proofErr w:type="spellEnd"/>
    </w:p>
    <w:p w:rsidR="00FC2ED9" w:rsidRDefault="00FC2ED9" w:rsidP="00717007">
      <w:pPr>
        <w:spacing w:after="0" w:line="360" w:lineRule="auto"/>
        <w:jc w:val="both"/>
        <w:rPr>
          <w:sz w:val="24"/>
          <w:szCs w:val="24"/>
        </w:rPr>
      </w:pPr>
    </w:p>
    <w:p w:rsidR="00CE4A54" w:rsidRDefault="00F55715" w:rsidP="00717007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36.7pt;margin-top:7.5pt;width:444.95pt;height:154.55pt;z-index:251662336" strokeweight="6pt">
            <v:stroke linestyle="thickBetweenThin"/>
            <v:textbox style="mso-next-textbox:#_x0000_s1029">
              <w:txbxContent>
                <w:p w:rsidR="00CE4A54" w:rsidRDefault="00CE4A54" w:rsidP="00CE4A54">
                  <w:pPr>
                    <w:spacing w:after="0" w:line="240" w:lineRule="auto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 w:rsidRPr="00A1461E">
                    <w:rPr>
                      <w:rFonts w:ascii="Cataneo BT" w:hAnsi="Cataneo BT"/>
                      <w:b/>
                      <w:sz w:val="24"/>
                      <w:szCs w:val="24"/>
                    </w:rPr>
                    <w:t>Isipin</w:t>
                  </w:r>
                  <w:proofErr w:type="spellEnd"/>
                  <w:r w:rsidRPr="00A1461E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mo:</w:t>
                  </w:r>
                </w:p>
                <w:p w:rsidR="00CE4A54" w:rsidRDefault="00CE4A54" w:rsidP="00CE4A54">
                  <w:pPr>
                    <w:spacing w:after="0" w:line="240" w:lineRule="auto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  <w:p w:rsidR="00CE4A54" w:rsidRDefault="00CE4A54" w:rsidP="00CE4A5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Sapat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</w:t>
                  </w:r>
                  <w:proofErr w:type="spellEnd"/>
                  <w:r w:rsidR="00663C87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63C87">
                    <w:rPr>
                      <w:rFonts w:ascii="Cataneo BT" w:hAnsi="Cataneo BT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mga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katungkulang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tinukoy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? Kung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hindi</w:t>
                  </w:r>
                  <w:proofErr w:type="spellEnd"/>
                  <w:r w:rsidR="00663C87">
                    <w:rPr>
                      <w:rFonts w:ascii="Cataneo BT" w:hAnsi="Cataneo BT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pa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nais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mong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idagdag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dito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  <w:p w:rsidR="00CE4A54" w:rsidRDefault="00CE4A54" w:rsidP="00CE4A5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  <w:p w:rsidR="00CE4A54" w:rsidRDefault="00CE4A54" w:rsidP="00CE4A5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Bilang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mag-aaral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iyong</w:t>
                  </w:r>
                  <w:proofErr w:type="spellEnd"/>
                  <w:r w:rsidR="00663C87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tungkulin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para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maipakita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lahat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karapat-dapat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mga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karapatang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taglay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mo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ngayon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  <w:p w:rsidR="00663C87" w:rsidRDefault="00663C87" w:rsidP="00CE4A5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  <w:p w:rsidR="00663C87" w:rsidRDefault="00663C87" w:rsidP="00CE4A5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Paano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mo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naipapakita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paggalang</w:t>
                  </w:r>
                  <w:proofErr w:type="spellEnd"/>
                  <w:r w:rsidR="00FF0FF9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mo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karapatan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F0FF9">
                    <w:rPr>
                      <w:rFonts w:ascii="Cataneo BT" w:hAnsi="Cataneo BT"/>
                      <w:b/>
                      <w:sz w:val="24"/>
                      <w:szCs w:val="24"/>
                    </w:rPr>
                    <w:t>n</w:t>
                  </w: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iba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  <w:p w:rsidR="00663C87" w:rsidRPr="00A1461E" w:rsidRDefault="00663C87" w:rsidP="00CE4A5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  <w:p w:rsidR="00CE4A54" w:rsidRPr="00CD2E84" w:rsidRDefault="00CE4A54" w:rsidP="00CE4A5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4A54" w:rsidRDefault="00CE4A54" w:rsidP="00717007">
      <w:pPr>
        <w:spacing w:after="0" w:line="360" w:lineRule="auto"/>
        <w:jc w:val="both"/>
        <w:rPr>
          <w:sz w:val="24"/>
          <w:szCs w:val="24"/>
        </w:rPr>
      </w:pPr>
    </w:p>
    <w:p w:rsidR="00DC6EBC" w:rsidRDefault="00DC6EBC" w:rsidP="00717007">
      <w:pPr>
        <w:spacing w:after="0" w:line="360" w:lineRule="auto"/>
        <w:jc w:val="both"/>
        <w:rPr>
          <w:sz w:val="24"/>
          <w:szCs w:val="24"/>
        </w:rPr>
      </w:pPr>
    </w:p>
    <w:p w:rsidR="00DC6EBC" w:rsidRDefault="00DC6EBC" w:rsidP="00717007">
      <w:pPr>
        <w:spacing w:after="0" w:line="360" w:lineRule="auto"/>
        <w:jc w:val="both"/>
        <w:rPr>
          <w:sz w:val="24"/>
          <w:szCs w:val="24"/>
        </w:rPr>
      </w:pPr>
    </w:p>
    <w:p w:rsidR="00DC6EBC" w:rsidRDefault="00DC6EBC" w:rsidP="00717007">
      <w:pPr>
        <w:spacing w:after="0" w:line="360" w:lineRule="auto"/>
        <w:jc w:val="both"/>
        <w:rPr>
          <w:sz w:val="24"/>
          <w:szCs w:val="24"/>
        </w:rPr>
      </w:pPr>
    </w:p>
    <w:p w:rsidR="00DC6EBC" w:rsidRDefault="00DC6EBC" w:rsidP="00717007">
      <w:pPr>
        <w:spacing w:after="0" w:line="360" w:lineRule="auto"/>
        <w:jc w:val="both"/>
        <w:rPr>
          <w:sz w:val="24"/>
          <w:szCs w:val="24"/>
        </w:rPr>
      </w:pPr>
    </w:p>
    <w:p w:rsidR="00DC6EBC" w:rsidRDefault="00DC6EBC" w:rsidP="00717007">
      <w:pPr>
        <w:spacing w:after="0" w:line="360" w:lineRule="auto"/>
        <w:jc w:val="both"/>
        <w:rPr>
          <w:sz w:val="24"/>
          <w:szCs w:val="24"/>
        </w:rPr>
      </w:pPr>
    </w:p>
    <w:p w:rsidR="00DC6EBC" w:rsidRDefault="00DC6EBC" w:rsidP="00717007">
      <w:pPr>
        <w:spacing w:after="0" w:line="360" w:lineRule="auto"/>
        <w:jc w:val="both"/>
        <w:rPr>
          <w:sz w:val="24"/>
          <w:szCs w:val="24"/>
        </w:rPr>
      </w:pPr>
    </w:p>
    <w:p w:rsidR="00DC6EBC" w:rsidRDefault="00DC6EBC" w:rsidP="00717007">
      <w:pPr>
        <w:spacing w:after="0" w:line="360" w:lineRule="auto"/>
        <w:jc w:val="both"/>
        <w:rPr>
          <w:sz w:val="24"/>
          <w:szCs w:val="24"/>
        </w:rPr>
      </w:pPr>
    </w:p>
    <w:p w:rsidR="00DC6EBC" w:rsidRDefault="00DC6EBC" w:rsidP="00717007">
      <w:pPr>
        <w:spacing w:after="0" w:line="360" w:lineRule="auto"/>
        <w:jc w:val="both"/>
        <w:rPr>
          <w:sz w:val="24"/>
          <w:szCs w:val="24"/>
        </w:rPr>
      </w:pPr>
    </w:p>
    <w:p w:rsidR="00DC6EBC" w:rsidRDefault="00DC6EBC" w:rsidP="00717007">
      <w:pPr>
        <w:spacing w:after="0" w:line="360" w:lineRule="auto"/>
        <w:jc w:val="both"/>
        <w:rPr>
          <w:sz w:val="24"/>
          <w:szCs w:val="24"/>
        </w:rPr>
      </w:pPr>
    </w:p>
    <w:p w:rsidR="00FF0FF9" w:rsidRDefault="00FF0FF9" w:rsidP="00717007">
      <w:pPr>
        <w:spacing w:after="0" w:line="360" w:lineRule="auto"/>
        <w:jc w:val="both"/>
        <w:rPr>
          <w:sz w:val="24"/>
          <w:szCs w:val="24"/>
        </w:rPr>
      </w:pPr>
    </w:p>
    <w:p w:rsidR="00CE4A54" w:rsidRPr="002B6D21" w:rsidRDefault="00CE4A54" w:rsidP="00717007">
      <w:pPr>
        <w:spacing w:after="0" w:line="360" w:lineRule="auto"/>
        <w:jc w:val="both"/>
        <w:rPr>
          <w:sz w:val="24"/>
          <w:szCs w:val="24"/>
        </w:rPr>
      </w:pPr>
    </w:p>
    <w:p w:rsidR="00663C87" w:rsidRPr="00663C87" w:rsidRDefault="00FC2ED9" w:rsidP="00717007">
      <w:pPr>
        <w:spacing w:after="0" w:line="360" w:lineRule="auto"/>
        <w:jc w:val="both"/>
        <w:rPr>
          <w:i/>
          <w:sz w:val="24"/>
          <w:szCs w:val="24"/>
        </w:rPr>
      </w:pPr>
      <w:proofErr w:type="spellStart"/>
      <w:r w:rsidRPr="00BF7C1B">
        <w:rPr>
          <w:b/>
          <w:i/>
          <w:sz w:val="24"/>
          <w:szCs w:val="24"/>
        </w:rPr>
        <w:t>Sangguniang</w:t>
      </w:r>
      <w:proofErr w:type="spellEnd"/>
      <w:r w:rsidRPr="00BF7C1B">
        <w:rPr>
          <w:b/>
          <w:i/>
          <w:sz w:val="24"/>
          <w:szCs w:val="24"/>
        </w:rPr>
        <w:t xml:space="preserve"> </w:t>
      </w:r>
      <w:proofErr w:type="spellStart"/>
      <w:r w:rsidRPr="00BF7C1B">
        <w:rPr>
          <w:b/>
          <w:i/>
          <w:sz w:val="24"/>
          <w:szCs w:val="24"/>
        </w:rPr>
        <w:t>aklat</w:t>
      </w:r>
      <w:proofErr w:type="spellEnd"/>
      <w:r w:rsidRPr="00BF7C1B">
        <w:rPr>
          <w:b/>
          <w:i/>
          <w:sz w:val="24"/>
          <w:szCs w:val="24"/>
        </w:rPr>
        <w:t>:</w:t>
      </w:r>
      <w:r w:rsidRPr="002B6D2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Sanlahi-6  257-263</w:t>
      </w:r>
      <w:r w:rsidR="004E16A1">
        <w:rPr>
          <w:i/>
          <w:sz w:val="24"/>
          <w:szCs w:val="24"/>
        </w:rPr>
        <w:t xml:space="preserve">; </w:t>
      </w:r>
      <w:proofErr w:type="spellStart"/>
      <w:r w:rsidR="004E16A1">
        <w:rPr>
          <w:i/>
          <w:sz w:val="24"/>
          <w:szCs w:val="24"/>
        </w:rPr>
        <w:t>Ang</w:t>
      </w:r>
      <w:proofErr w:type="spellEnd"/>
      <w:r w:rsidR="004E16A1">
        <w:rPr>
          <w:i/>
          <w:sz w:val="24"/>
          <w:szCs w:val="24"/>
        </w:rPr>
        <w:t xml:space="preserve"> </w:t>
      </w:r>
      <w:proofErr w:type="spellStart"/>
      <w:r w:rsidR="004E16A1">
        <w:rPr>
          <w:i/>
          <w:sz w:val="24"/>
          <w:szCs w:val="24"/>
        </w:rPr>
        <w:t>Pilipinas</w:t>
      </w:r>
      <w:proofErr w:type="spellEnd"/>
      <w:r w:rsidR="004E16A1">
        <w:rPr>
          <w:i/>
          <w:sz w:val="24"/>
          <w:szCs w:val="24"/>
        </w:rPr>
        <w:t xml:space="preserve"> </w:t>
      </w:r>
      <w:proofErr w:type="spellStart"/>
      <w:r w:rsidR="004E16A1">
        <w:rPr>
          <w:i/>
          <w:sz w:val="24"/>
          <w:szCs w:val="24"/>
        </w:rPr>
        <w:t>sa</w:t>
      </w:r>
      <w:proofErr w:type="spellEnd"/>
      <w:r w:rsidR="004E16A1">
        <w:rPr>
          <w:i/>
          <w:sz w:val="24"/>
          <w:szCs w:val="24"/>
        </w:rPr>
        <w:t xml:space="preserve"> </w:t>
      </w:r>
      <w:proofErr w:type="spellStart"/>
      <w:r w:rsidR="004E16A1">
        <w:rPr>
          <w:i/>
          <w:sz w:val="24"/>
          <w:szCs w:val="24"/>
        </w:rPr>
        <w:t>Nagbabagong</w:t>
      </w:r>
      <w:proofErr w:type="spellEnd"/>
      <w:r w:rsidR="004E16A1">
        <w:rPr>
          <w:i/>
          <w:sz w:val="24"/>
          <w:szCs w:val="24"/>
        </w:rPr>
        <w:t xml:space="preserve"> </w:t>
      </w:r>
      <w:proofErr w:type="spellStart"/>
      <w:r w:rsidR="004E16A1">
        <w:rPr>
          <w:i/>
          <w:sz w:val="24"/>
          <w:szCs w:val="24"/>
        </w:rPr>
        <w:t>Mundo</w:t>
      </w:r>
      <w:proofErr w:type="spellEnd"/>
      <w:r w:rsidR="004E16A1">
        <w:rPr>
          <w:i/>
          <w:sz w:val="24"/>
          <w:szCs w:val="24"/>
        </w:rPr>
        <w:t xml:space="preserve"> 222-227</w:t>
      </w:r>
    </w:p>
    <w:p w:rsidR="00FC2ED9" w:rsidRPr="00755A9F" w:rsidRDefault="00FC2ED9" w:rsidP="00717007">
      <w:pPr>
        <w:spacing w:after="0" w:line="360" w:lineRule="auto"/>
        <w:jc w:val="both"/>
        <w:rPr>
          <w:rFonts w:ascii="Matura MT Script Capitals" w:hAnsi="Matura MT Script Capitals"/>
          <w:sz w:val="32"/>
          <w:szCs w:val="24"/>
          <w:lang w:val="nb-NO"/>
        </w:rPr>
      </w:pPr>
      <w:r w:rsidRPr="00755A9F">
        <w:rPr>
          <w:rFonts w:ascii="Matura MT Script Capitals" w:hAnsi="Matura MT Script Capitals"/>
          <w:sz w:val="32"/>
          <w:szCs w:val="24"/>
          <w:lang w:val="nb-NO"/>
        </w:rPr>
        <w:lastRenderedPageBreak/>
        <w:t>Pagsasanay at Pagpapahalaga:</w:t>
      </w:r>
    </w:p>
    <w:p w:rsidR="00331FD0" w:rsidRDefault="00331FD0" w:rsidP="00717007">
      <w:pPr>
        <w:spacing w:after="0" w:line="360" w:lineRule="auto"/>
        <w:jc w:val="both"/>
        <w:rPr>
          <w:sz w:val="24"/>
          <w:szCs w:val="24"/>
        </w:rPr>
      </w:pPr>
    </w:p>
    <w:p w:rsidR="00600AC5" w:rsidRDefault="00600AC5" w:rsidP="00717007">
      <w:pPr>
        <w:spacing w:after="0" w:line="360" w:lineRule="auto"/>
        <w:jc w:val="both"/>
        <w:rPr>
          <w:sz w:val="24"/>
          <w:szCs w:val="24"/>
        </w:rPr>
      </w:pPr>
    </w:p>
    <w:p w:rsidR="00FC2ED9" w:rsidRDefault="00600AC5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 w:rsidR="00FC2ED9">
        <w:rPr>
          <w:sz w:val="24"/>
          <w:szCs w:val="24"/>
        </w:rPr>
        <w:t>Pagtapat-tapatin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ang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magkakaugnay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na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tungkulin</w:t>
      </w:r>
      <w:proofErr w:type="spellEnd"/>
      <w:r w:rsidR="00FC2ED9">
        <w:rPr>
          <w:sz w:val="24"/>
          <w:szCs w:val="24"/>
        </w:rPr>
        <w:t xml:space="preserve"> at </w:t>
      </w:r>
      <w:proofErr w:type="spellStart"/>
      <w:r w:rsidR="00FC2ED9">
        <w:rPr>
          <w:sz w:val="24"/>
          <w:szCs w:val="24"/>
        </w:rPr>
        <w:t>karapatan</w:t>
      </w:r>
      <w:proofErr w:type="spellEnd"/>
      <w:r w:rsidR="00FC2ED9">
        <w:rPr>
          <w:sz w:val="24"/>
          <w:szCs w:val="24"/>
        </w:rPr>
        <w:t xml:space="preserve">. </w:t>
      </w:r>
      <w:proofErr w:type="spellStart"/>
      <w:r w:rsidR="00FC2ED9">
        <w:rPr>
          <w:sz w:val="24"/>
          <w:szCs w:val="24"/>
        </w:rPr>
        <w:t>Titik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lamang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ang</w:t>
      </w:r>
      <w:proofErr w:type="spellEnd"/>
      <w:r w:rsidR="00FC2ED9">
        <w:rPr>
          <w:sz w:val="24"/>
          <w:szCs w:val="24"/>
        </w:rPr>
        <w:t xml:space="preserve"> </w:t>
      </w:r>
      <w:proofErr w:type="spellStart"/>
      <w:r w:rsidR="00FC2ED9">
        <w:rPr>
          <w:sz w:val="24"/>
          <w:szCs w:val="24"/>
        </w:rPr>
        <w:t>isulat</w:t>
      </w:r>
      <w:proofErr w:type="spellEnd"/>
      <w:r w:rsidR="00FC2ED9">
        <w:rPr>
          <w:sz w:val="24"/>
          <w:szCs w:val="24"/>
        </w:rPr>
        <w:t>.</w:t>
      </w:r>
    </w:p>
    <w:p w:rsidR="00600AC5" w:rsidRDefault="00600AC5" w:rsidP="00717007">
      <w:pPr>
        <w:spacing w:after="0" w:line="360" w:lineRule="auto"/>
        <w:jc w:val="both"/>
        <w:rPr>
          <w:sz w:val="24"/>
          <w:szCs w:val="24"/>
        </w:rPr>
      </w:pPr>
    </w:p>
    <w:p w:rsidR="00FC2ED9" w:rsidRDefault="00FC2ED9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183">
        <w:rPr>
          <w:b/>
          <w:sz w:val="24"/>
          <w:szCs w:val="24"/>
        </w:rPr>
        <w:t>TUNGKULIN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183">
        <w:rPr>
          <w:b/>
          <w:sz w:val="24"/>
          <w:szCs w:val="24"/>
        </w:rPr>
        <w:t>KARAPATAN</w:t>
      </w:r>
    </w:p>
    <w:p w:rsidR="00FC2ED9" w:rsidRDefault="00FC2ED9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_____1.</w:t>
      </w:r>
      <w:r w:rsidR="00663C87">
        <w:rPr>
          <w:sz w:val="24"/>
          <w:szCs w:val="24"/>
        </w:rPr>
        <w:t xml:space="preserve"> </w:t>
      </w:r>
      <w:proofErr w:type="spellStart"/>
      <w:r w:rsidR="00663C87">
        <w:rPr>
          <w:sz w:val="24"/>
          <w:szCs w:val="24"/>
        </w:rPr>
        <w:t>Pagsisikap</w:t>
      </w:r>
      <w:proofErr w:type="spellEnd"/>
      <w:r w:rsidR="00663C87">
        <w:rPr>
          <w:sz w:val="24"/>
          <w:szCs w:val="24"/>
        </w:rPr>
        <w:t xml:space="preserve"> </w:t>
      </w:r>
      <w:proofErr w:type="spellStart"/>
      <w:r w:rsidR="00663C87">
        <w:rPr>
          <w:sz w:val="24"/>
          <w:szCs w:val="24"/>
        </w:rPr>
        <w:t>na</w:t>
      </w:r>
      <w:proofErr w:type="spellEnd"/>
      <w:r w:rsidR="00663C87">
        <w:rPr>
          <w:sz w:val="24"/>
          <w:szCs w:val="24"/>
        </w:rPr>
        <w:t xml:space="preserve"> </w:t>
      </w:r>
      <w:proofErr w:type="spellStart"/>
      <w:r w:rsidR="00663C87">
        <w:rPr>
          <w:sz w:val="24"/>
          <w:szCs w:val="24"/>
        </w:rPr>
        <w:t>makapagtapos</w:t>
      </w:r>
      <w:proofErr w:type="spellEnd"/>
      <w:r w:rsidR="00663C87">
        <w:rPr>
          <w:sz w:val="24"/>
          <w:szCs w:val="24"/>
        </w:rPr>
        <w:t xml:space="preserve"> </w:t>
      </w:r>
      <w:proofErr w:type="spellStart"/>
      <w:r w:rsidR="00663C87">
        <w:rPr>
          <w:sz w:val="24"/>
          <w:szCs w:val="24"/>
        </w:rPr>
        <w:t>ng</w:t>
      </w:r>
      <w:proofErr w:type="spellEnd"/>
      <w:r w:rsidR="00663C87">
        <w:rPr>
          <w:sz w:val="24"/>
          <w:szCs w:val="24"/>
        </w:rPr>
        <w:t xml:space="preserve"> </w:t>
      </w:r>
      <w:proofErr w:type="spellStart"/>
      <w:r w:rsidR="00663C87">
        <w:rPr>
          <w:sz w:val="24"/>
          <w:szCs w:val="24"/>
        </w:rPr>
        <w:t>p</w:t>
      </w:r>
      <w:r>
        <w:rPr>
          <w:sz w:val="24"/>
          <w:szCs w:val="24"/>
        </w:rPr>
        <w:t>ag-aaral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183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edukasyon</w:t>
      </w:r>
      <w:proofErr w:type="spellEnd"/>
    </w:p>
    <w:p w:rsidR="00FC2ED9" w:rsidRDefault="00FC2ED9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_____2. </w:t>
      </w:r>
      <w:proofErr w:type="spellStart"/>
      <w:r>
        <w:rPr>
          <w:sz w:val="24"/>
          <w:szCs w:val="24"/>
        </w:rPr>
        <w:t>Responsableng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pamamahayag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183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pagboto</w:t>
      </w:r>
      <w:proofErr w:type="spellEnd"/>
    </w:p>
    <w:p w:rsidR="00FC2ED9" w:rsidRDefault="00FC2ED9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_____3. </w:t>
      </w:r>
      <w:proofErr w:type="spellStart"/>
      <w:r>
        <w:rPr>
          <w:sz w:val="24"/>
          <w:szCs w:val="24"/>
        </w:rPr>
        <w:t>Pagbabayad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buwis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lupa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183"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pagkakamit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pangangailangan</w:t>
      </w:r>
      <w:proofErr w:type="spellEnd"/>
    </w:p>
    <w:p w:rsidR="00FC2ED9" w:rsidRDefault="00FC2ED9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_____4. </w:t>
      </w:r>
      <w:proofErr w:type="spellStart"/>
      <w:r>
        <w:rPr>
          <w:sz w:val="24"/>
          <w:szCs w:val="24"/>
        </w:rPr>
        <w:t>Paghahanapbuhay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marangal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183"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pananalita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pamamahayag</w:t>
      </w:r>
      <w:proofErr w:type="spellEnd"/>
    </w:p>
    <w:p w:rsidR="00FC2ED9" w:rsidRDefault="00FC2ED9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_____5. </w:t>
      </w:r>
      <w:proofErr w:type="spellStart"/>
      <w:r>
        <w:rPr>
          <w:sz w:val="24"/>
          <w:szCs w:val="24"/>
        </w:rPr>
        <w:t>Pag</w:t>
      </w:r>
      <w:r w:rsidR="00663C87">
        <w:rPr>
          <w:sz w:val="24"/>
          <w:szCs w:val="24"/>
        </w:rPr>
        <w:t>boto</w:t>
      </w:r>
      <w:proofErr w:type="spellEnd"/>
      <w:r w:rsidR="00663C87">
        <w:rPr>
          <w:sz w:val="24"/>
          <w:szCs w:val="24"/>
        </w:rPr>
        <w:t xml:space="preserve"> </w:t>
      </w:r>
      <w:proofErr w:type="spellStart"/>
      <w:r w:rsidR="00663C87">
        <w:rPr>
          <w:sz w:val="24"/>
          <w:szCs w:val="24"/>
        </w:rPr>
        <w:t>ng</w:t>
      </w:r>
      <w:proofErr w:type="spellEnd"/>
      <w:r w:rsidR="00663C87">
        <w:rPr>
          <w:sz w:val="24"/>
          <w:szCs w:val="24"/>
        </w:rPr>
        <w:t xml:space="preserve"> </w:t>
      </w:r>
      <w:proofErr w:type="spellStart"/>
      <w:r w:rsidR="00663C87">
        <w:rPr>
          <w:sz w:val="24"/>
          <w:szCs w:val="24"/>
        </w:rPr>
        <w:t>matapat</w:t>
      </w:r>
      <w:proofErr w:type="spellEnd"/>
      <w:r w:rsidR="00663C87">
        <w:rPr>
          <w:sz w:val="24"/>
          <w:szCs w:val="24"/>
        </w:rPr>
        <w:t xml:space="preserve"> </w:t>
      </w:r>
      <w:proofErr w:type="spellStart"/>
      <w:r w:rsidR="00663C87">
        <w:rPr>
          <w:sz w:val="24"/>
          <w:szCs w:val="24"/>
        </w:rPr>
        <w:t>na</w:t>
      </w:r>
      <w:proofErr w:type="spellEnd"/>
      <w:r w:rsidR="00663C87">
        <w:rPr>
          <w:sz w:val="24"/>
          <w:szCs w:val="24"/>
        </w:rPr>
        <w:t xml:space="preserve"> </w:t>
      </w:r>
      <w:proofErr w:type="spellStart"/>
      <w:r w:rsidR="00663C87">
        <w:rPr>
          <w:sz w:val="24"/>
          <w:szCs w:val="24"/>
        </w:rPr>
        <w:t>p</w:t>
      </w:r>
      <w:r>
        <w:rPr>
          <w:sz w:val="24"/>
          <w:szCs w:val="24"/>
        </w:rPr>
        <w:t>inuno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183"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paninirahan</w:t>
      </w:r>
      <w:proofErr w:type="spellEnd"/>
    </w:p>
    <w:p w:rsidR="00FC2ED9" w:rsidRDefault="00FC2ED9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AC5">
        <w:rPr>
          <w:sz w:val="24"/>
          <w:szCs w:val="24"/>
        </w:rPr>
        <w:tab/>
      </w:r>
      <w:r w:rsidR="00600AC5">
        <w:rPr>
          <w:sz w:val="24"/>
          <w:szCs w:val="24"/>
        </w:rPr>
        <w:tab/>
      </w:r>
      <w:r w:rsidR="00600AC5">
        <w:rPr>
          <w:sz w:val="24"/>
          <w:szCs w:val="24"/>
        </w:rPr>
        <w:tab/>
      </w:r>
      <w:r w:rsidR="00600AC5">
        <w:rPr>
          <w:sz w:val="24"/>
          <w:szCs w:val="24"/>
        </w:rPr>
        <w:tab/>
      </w:r>
      <w:r w:rsidR="00600AC5">
        <w:rPr>
          <w:sz w:val="24"/>
          <w:szCs w:val="24"/>
        </w:rPr>
        <w:tab/>
      </w:r>
      <w:r w:rsidRPr="00EE7183">
        <w:rPr>
          <w:b/>
          <w:sz w:val="24"/>
          <w:szCs w:val="24"/>
        </w:rPr>
        <w:t>f.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panrelihiyon</w:t>
      </w:r>
      <w:proofErr w:type="spellEnd"/>
    </w:p>
    <w:p w:rsidR="00600AC5" w:rsidRDefault="00600AC5" w:rsidP="00717007">
      <w:pPr>
        <w:spacing w:after="0" w:line="360" w:lineRule="auto"/>
        <w:jc w:val="both"/>
        <w:rPr>
          <w:sz w:val="24"/>
          <w:szCs w:val="24"/>
        </w:rPr>
      </w:pPr>
    </w:p>
    <w:p w:rsidR="00600AC5" w:rsidRDefault="00600AC5" w:rsidP="00717007">
      <w:pPr>
        <w:spacing w:after="0" w:line="360" w:lineRule="auto"/>
        <w:jc w:val="both"/>
        <w:rPr>
          <w:sz w:val="24"/>
          <w:szCs w:val="24"/>
        </w:rPr>
      </w:pPr>
    </w:p>
    <w:p w:rsidR="00600AC5" w:rsidRDefault="00600AC5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Isulat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r w:rsidRPr="00600AC5">
        <w:rPr>
          <w:b/>
          <w:sz w:val="24"/>
          <w:szCs w:val="24"/>
          <w:u w:val="single"/>
        </w:rPr>
        <w:t>Tama</w:t>
      </w:r>
      <w:r>
        <w:rPr>
          <w:sz w:val="24"/>
          <w:szCs w:val="24"/>
        </w:rPr>
        <w:t xml:space="preserve"> kung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pahayag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wasto</w:t>
      </w:r>
      <w:proofErr w:type="spellEnd"/>
      <w:r>
        <w:rPr>
          <w:sz w:val="24"/>
          <w:szCs w:val="24"/>
        </w:rPr>
        <w:t xml:space="preserve"> at </w:t>
      </w:r>
      <w:r w:rsidRPr="00600AC5">
        <w:rPr>
          <w:b/>
          <w:sz w:val="24"/>
          <w:szCs w:val="24"/>
          <w:u w:val="single"/>
        </w:rPr>
        <w:t>Mali</w:t>
      </w:r>
      <w:r>
        <w:rPr>
          <w:sz w:val="24"/>
          <w:szCs w:val="24"/>
        </w:rPr>
        <w:t xml:space="preserve"> kung </w:t>
      </w:r>
      <w:proofErr w:type="spellStart"/>
      <w:r>
        <w:rPr>
          <w:sz w:val="24"/>
          <w:szCs w:val="24"/>
        </w:rPr>
        <w:t>hindi</w:t>
      </w:r>
      <w:proofErr w:type="spellEnd"/>
      <w:r>
        <w:rPr>
          <w:sz w:val="24"/>
          <w:szCs w:val="24"/>
        </w:rPr>
        <w:t>.</w:t>
      </w:r>
    </w:p>
    <w:p w:rsidR="00600AC5" w:rsidRDefault="00600AC5" w:rsidP="00717007">
      <w:pPr>
        <w:spacing w:after="0" w:line="360" w:lineRule="auto"/>
        <w:jc w:val="both"/>
        <w:rPr>
          <w:sz w:val="24"/>
          <w:szCs w:val="24"/>
        </w:rPr>
      </w:pPr>
    </w:p>
    <w:p w:rsidR="004E16A1" w:rsidRDefault="00600AC5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__________1.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karapatang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matatagpuan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Saligang-batas</w:t>
      </w:r>
      <w:proofErr w:type="spellEnd"/>
      <w:r>
        <w:rPr>
          <w:sz w:val="24"/>
          <w:szCs w:val="24"/>
        </w:rPr>
        <w:t xml:space="preserve"> ay </w:t>
      </w:r>
      <w:proofErr w:type="spellStart"/>
      <w:r w:rsidR="004E16A1">
        <w:rPr>
          <w:sz w:val="24"/>
          <w:szCs w:val="24"/>
        </w:rPr>
        <w:t>dapat</w:t>
      </w:r>
      <w:proofErr w:type="spellEnd"/>
      <w:r w:rsidR="004E16A1">
        <w:rPr>
          <w:sz w:val="24"/>
          <w:szCs w:val="24"/>
        </w:rPr>
        <w:t xml:space="preserve"> </w:t>
      </w:r>
      <w:proofErr w:type="spellStart"/>
      <w:r w:rsidR="004E16A1">
        <w:rPr>
          <w:sz w:val="24"/>
          <w:szCs w:val="24"/>
        </w:rPr>
        <w:t>sundin</w:t>
      </w:r>
      <w:proofErr w:type="spellEnd"/>
      <w:r w:rsidR="004E16A1">
        <w:rPr>
          <w:sz w:val="24"/>
          <w:szCs w:val="24"/>
        </w:rPr>
        <w:t xml:space="preserve"> at </w:t>
      </w:r>
      <w:proofErr w:type="spellStart"/>
      <w:r w:rsidR="004E16A1">
        <w:rPr>
          <w:sz w:val="24"/>
          <w:szCs w:val="24"/>
        </w:rPr>
        <w:t>hindi</w:t>
      </w:r>
      <w:proofErr w:type="spellEnd"/>
      <w:r w:rsidR="004E16A1">
        <w:rPr>
          <w:sz w:val="24"/>
          <w:szCs w:val="24"/>
        </w:rPr>
        <w:t xml:space="preserve"> </w:t>
      </w:r>
      <w:proofErr w:type="spellStart"/>
      <w:r w:rsidR="004E16A1">
        <w:rPr>
          <w:sz w:val="24"/>
          <w:szCs w:val="24"/>
        </w:rPr>
        <w:t>dapat</w:t>
      </w:r>
      <w:proofErr w:type="spellEnd"/>
      <w:r w:rsidR="004E16A1">
        <w:rPr>
          <w:sz w:val="24"/>
          <w:szCs w:val="24"/>
        </w:rPr>
        <w:t xml:space="preserve"> </w:t>
      </w:r>
    </w:p>
    <w:p w:rsidR="00600AC5" w:rsidRDefault="004E16A1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ipagwalang-bahala</w:t>
      </w:r>
      <w:proofErr w:type="spellEnd"/>
      <w:r>
        <w:rPr>
          <w:sz w:val="24"/>
          <w:szCs w:val="24"/>
        </w:rPr>
        <w:t>.</w:t>
      </w:r>
    </w:p>
    <w:p w:rsidR="004E16A1" w:rsidRDefault="004E16A1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__________2.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mamamayan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pantay-pantay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magtatamasa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karapatang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naaayon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batas</w:t>
      </w:r>
      <w:proofErr w:type="spellEnd"/>
      <w:r>
        <w:rPr>
          <w:sz w:val="24"/>
          <w:szCs w:val="24"/>
        </w:rPr>
        <w:t>.</w:t>
      </w:r>
    </w:p>
    <w:p w:rsidR="004E16A1" w:rsidRDefault="004E16A1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__________3.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nagkasala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walang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batas</w:t>
      </w:r>
      <w:proofErr w:type="spellEnd"/>
      <w:r>
        <w:rPr>
          <w:sz w:val="24"/>
          <w:szCs w:val="24"/>
        </w:rPr>
        <w:t>.</w:t>
      </w:r>
    </w:p>
    <w:p w:rsidR="00CE4A54" w:rsidRDefault="004E16A1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__________4. </w:t>
      </w:r>
      <w:proofErr w:type="spellStart"/>
      <w:r w:rsidR="00663C87">
        <w:rPr>
          <w:sz w:val="24"/>
          <w:szCs w:val="24"/>
        </w:rPr>
        <w:t>Tungkulin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ipagtanggol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 w:rsidR="00CE4A5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kagipitan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panahon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</w:p>
    <w:p w:rsidR="004E16A1" w:rsidRDefault="00CE4A54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 w:rsidR="004E16A1">
        <w:rPr>
          <w:sz w:val="24"/>
          <w:szCs w:val="24"/>
        </w:rPr>
        <w:t>digmaan</w:t>
      </w:r>
      <w:proofErr w:type="spellEnd"/>
      <w:r w:rsidR="004E16A1">
        <w:rPr>
          <w:sz w:val="24"/>
          <w:szCs w:val="24"/>
        </w:rPr>
        <w:t>.</w:t>
      </w:r>
    </w:p>
    <w:p w:rsidR="00CE4A54" w:rsidRDefault="00CE4A54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__________5. </w:t>
      </w:r>
      <w:proofErr w:type="spellStart"/>
      <w:r w:rsidR="00663C87">
        <w:rPr>
          <w:sz w:val="24"/>
          <w:szCs w:val="24"/>
        </w:rPr>
        <w:t>Tungkulin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bumoto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matalino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masigurado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karapat-dapat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mapipiling</w:t>
      </w:r>
      <w:proofErr w:type="spellEnd"/>
      <w:r>
        <w:rPr>
          <w:sz w:val="24"/>
          <w:szCs w:val="24"/>
        </w:rPr>
        <w:t xml:space="preserve"> </w:t>
      </w:r>
    </w:p>
    <w:p w:rsidR="00CE4A54" w:rsidRDefault="00CE4A54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pinuno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lider</w:t>
      </w:r>
      <w:proofErr w:type="spellEnd"/>
      <w:r>
        <w:rPr>
          <w:sz w:val="24"/>
          <w:szCs w:val="24"/>
        </w:rPr>
        <w:t>.</w:t>
      </w:r>
    </w:p>
    <w:p w:rsidR="00FC2ED9" w:rsidRDefault="00FC2ED9" w:rsidP="00717007">
      <w:pPr>
        <w:spacing w:after="0" w:line="360" w:lineRule="auto"/>
        <w:jc w:val="both"/>
        <w:rPr>
          <w:sz w:val="24"/>
          <w:szCs w:val="24"/>
        </w:rPr>
      </w:pPr>
    </w:p>
    <w:p w:rsidR="00331FD0" w:rsidRDefault="00FC2ED9" w:rsidP="007170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5A9F" w:rsidRDefault="00755A9F" w:rsidP="00717007">
      <w:pPr>
        <w:spacing w:after="0" w:line="360" w:lineRule="auto"/>
        <w:jc w:val="both"/>
        <w:rPr>
          <w:sz w:val="24"/>
          <w:szCs w:val="24"/>
        </w:rPr>
      </w:pPr>
    </w:p>
    <w:p w:rsidR="00755A9F" w:rsidRDefault="00755A9F" w:rsidP="00717007">
      <w:pPr>
        <w:spacing w:after="0" w:line="360" w:lineRule="auto"/>
        <w:jc w:val="both"/>
        <w:rPr>
          <w:sz w:val="24"/>
          <w:szCs w:val="24"/>
        </w:rPr>
      </w:pPr>
    </w:p>
    <w:p w:rsidR="00755A9F" w:rsidRDefault="00755A9F" w:rsidP="00717007">
      <w:pPr>
        <w:spacing w:after="0" w:line="360" w:lineRule="auto"/>
        <w:jc w:val="both"/>
        <w:rPr>
          <w:sz w:val="24"/>
          <w:szCs w:val="24"/>
        </w:rPr>
      </w:pPr>
    </w:p>
    <w:sectPr w:rsidR="00755A9F" w:rsidSect="00FB2D00">
      <w:footerReference w:type="defaul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43" w:rsidRDefault="00DB6243" w:rsidP="00DB6243">
      <w:pPr>
        <w:spacing w:after="0" w:line="240" w:lineRule="auto"/>
      </w:pPr>
      <w:r>
        <w:separator/>
      </w:r>
    </w:p>
  </w:endnote>
  <w:endnote w:type="continuationSeparator" w:id="1">
    <w:p w:rsidR="00DB6243" w:rsidRDefault="00DB6243" w:rsidP="00DB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taneo BT">
    <w:altName w:val="Mistral"/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12" w:rsidRDefault="00F55715">
    <w:pPr>
      <w:pStyle w:val="Footer"/>
      <w:jc w:val="right"/>
    </w:pPr>
    <w:r>
      <w:fldChar w:fldCharType="begin"/>
    </w:r>
    <w:r w:rsidR="00FC2ED9">
      <w:instrText xml:space="preserve"> PAGE   \* MERGEFORMAT </w:instrText>
    </w:r>
    <w:r>
      <w:fldChar w:fldCharType="separate"/>
    </w:r>
    <w:r w:rsidR="00A102D4">
      <w:rPr>
        <w:noProof/>
      </w:rPr>
      <w:t>4</w:t>
    </w:r>
    <w:r>
      <w:fldChar w:fldCharType="end"/>
    </w:r>
  </w:p>
  <w:p w:rsidR="00957412" w:rsidRDefault="00A10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43" w:rsidRDefault="00DB6243" w:rsidP="00DB6243">
      <w:pPr>
        <w:spacing w:after="0" w:line="240" w:lineRule="auto"/>
      </w:pPr>
      <w:r>
        <w:separator/>
      </w:r>
    </w:p>
  </w:footnote>
  <w:footnote w:type="continuationSeparator" w:id="1">
    <w:p w:rsidR="00DB6243" w:rsidRDefault="00DB6243" w:rsidP="00DB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F4D"/>
    <w:multiLevelType w:val="hybridMultilevel"/>
    <w:tmpl w:val="7A5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05F2C"/>
    <w:multiLevelType w:val="hybridMultilevel"/>
    <w:tmpl w:val="ED988182"/>
    <w:lvl w:ilvl="0" w:tplc="FBA80E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BAA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989E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41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03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4E5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3AAF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24D4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2E2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7DE75CE"/>
    <w:multiLevelType w:val="hybridMultilevel"/>
    <w:tmpl w:val="85DA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440FE"/>
    <w:multiLevelType w:val="hybridMultilevel"/>
    <w:tmpl w:val="2CEE2C9A"/>
    <w:lvl w:ilvl="0" w:tplc="8CA04B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FAEA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E0D2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C43B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0A66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3031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2625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B89D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5C24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ED9"/>
    <w:rsid w:val="0011340D"/>
    <w:rsid w:val="001603C3"/>
    <w:rsid w:val="002477E6"/>
    <w:rsid w:val="00331FD0"/>
    <w:rsid w:val="00456A21"/>
    <w:rsid w:val="00486836"/>
    <w:rsid w:val="004B701D"/>
    <w:rsid w:val="004E16A1"/>
    <w:rsid w:val="006002E6"/>
    <w:rsid w:val="00600AC5"/>
    <w:rsid w:val="00617862"/>
    <w:rsid w:val="00663C87"/>
    <w:rsid w:val="00676FFF"/>
    <w:rsid w:val="00717007"/>
    <w:rsid w:val="00720D17"/>
    <w:rsid w:val="00755A9F"/>
    <w:rsid w:val="008E7497"/>
    <w:rsid w:val="00A102D4"/>
    <w:rsid w:val="00BD5D1C"/>
    <w:rsid w:val="00C732A9"/>
    <w:rsid w:val="00CE4A54"/>
    <w:rsid w:val="00D7247E"/>
    <w:rsid w:val="00D810A1"/>
    <w:rsid w:val="00DB6243"/>
    <w:rsid w:val="00DC6EBC"/>
    <w:rsid w:val="00E51CAE"/>
    <w:rsid w:val="00EC0CBA"/>
    <w:rsid w:val="00F526A4"/>
    <w:rsid w:val="00F55715"/>
    <w:rsid w:val="00F61724"/>
    <w:rsid w:val="00F64D5E"/>
    <w:rsid w:val="00FC2ED9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2ED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C2E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C02F-E9E9-4C47-8FE6-DBAB1E09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LEAP001</cp:lastModifiedBy>
  <cp:revision>20</cp:revision>
  <cp:lastPrinted>2012-01-04T23:18:00Z</cp:lastPrinted>
  <dcterms:created xsi:type="dcterms:W3CDTF">2011-12-05T04:44:00Z</dcterms:created>
  <dcterms:modified xsi:type="dcterms:W3CDTF">2012-02-22T05:40:00Z</dcterms:modified>
</cp:coreProperties>
</file>